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FB" w:rsidRPr="00357FE2" w:rsidRDefault="006A3CFB" w:rsidP="00711611">
      <w:pPr>
        <w:rPr>
          <w:rFonts w:ascii="Times New Roman" w:hAnsi="Times New Roman"/>
        </w:rPr>
      </w:pPr>
    </w:p>
    <w:p w:rsidR="006A3CFB" w:rsidRPr="00E60488" w:rsidRDefault="00E60488" w:rsidP="00711611">
      <w:pPr>
        <w:jc w:val="center"/>
        <w:rPr>
          <w:rFonts w:ascii="Times New Roman" w:hAnsi="Times New Roman"/>
          <w:b/>
          <w:sz w:val="24"/>
        </w:rPr>
      </w:pPr>
      <w:r w:rsidRPr="00E60488">
        <w:rPr>
          <w:rFonts w:ascii="Times New Roman" w:hAnsi="Times New Roman"/>
          <w:b/>
          <w:sz w:val="24"/>
        </w:rPr>
        <w:t>2011 MEN’S EPEE JUNIOR WORLD CHAMPIONSHIP SELECTION CRITERIA</w:t>
      </w:r>
    </w:p>
    <w:p w:rsidR="006A3CFB" w:rsidRPr="00357FE2" w:rsidRDefault="006A3CFB" w:rsidP="00DF19D9">
      <w:pPr>
        <w:rPr>
          <w:rFonts w:ascii="Times New Roman" w:hAnsi="Times New Roman"/>
          <w:u w:val="single"/>
        </w:rPr>
      </w:pPr>
    </w:p>
    <w:p w:rsidR="006A3CFB" w:rsidRPr="00357FE2" w:rsidRDefault="006A3CFB" w:rsidP="00814AB1">
      <w:pPr>
        <w:rPr>
          <w:rFonts w:ascii="Times New Roman" w:hAnsi="Times New Roman"/>
        </w:rPr>
      </w:pPr>
      <w:r w:rsidRPr="00357FE2">
        <w:rPr>
          <w:rFonts w:ascii="Times New Roman" w:hAnsi="Times New Roman"/>
          <w:u w:val="single"/>
        </w:rPr>
        <w:t>Selection Date:</w:t>
      </w:r>
      <w:r w:rsidRPr="00357FE2">
        <w:rPr>
          <w:rFonts w:ascii="Times New Roman" w:hAnsi="Times New Roman"/>
        </w:rPr>
        <w:t xml:space="preserve"> 2011 Junior O</w:t>
      </w:r>
      <w:r w:rsidR="00E60488">
        <w:rPr>
          <w:rFonts w:ascii="Times New Roman" w:hAnsi="Times New Roman"/>
        </w:rPr>
        <w:t>lympic Championships</w:t>
      </w:r>
    </w:p>
    <w:p w:rsidR="006A3CFB" w:rsidRPr="00357FE2" w:rsidRDefault="006A3CFB" w:rsidP="00DF19D9">
      <w:pPr>
        <w:rPr>
          <w:rFonts w:ascii="Times New Roman" w:hAnsi="Times New Roman"/>
        </w:rPr>
      </w:pPr>
    </w:p>
    <w:p w:rsidR="006A3CFB" w:rsidRPr="00E60488" w:rsidRDefault="00E60488" w:rsidP="007175F4">
      <w:pPr>
        <w:rPr>
          <w:rFonts w:ascii="Times New Roman" w:hAnsi="Times New Roman"/>
          <w:u w:val="single"/>
        </w:rPr>
      </w:pPr>
      <w:r w:rsidRPr="00E60488">
        <w:rPr>
          <w:rFonts w:ascii="Times New Roman" w:hAnsi="Times New Roman"/>
          <w:u w:val="single"/>
        </w:rPr>
        <w:t xml:space="preserve">SUM OF GROUP I AND GROUP II </w:t>
      </w:r>
    </w:p>
    <w:p w:rsidR="006A3CFB" w:rsidRPr="00357FE2" w:rsidRDefault="006A3CFB" w:rsidP="00717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6A3CFB" w:rsidRPr="00E60488" w:rsidRDefault="00E60488" w:rsidP="00717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u w:val="single"/>
        </w:rPr>
      </w:pPr>
      <w:r w:rsidRPr="00E60488">
        <w:rPr>
          <w:rFonts w:ascii="Times New Roman" w:hAnsi="Times New Roman"/>
          <w:u w:val="single"/>
        </w:rPr>
        <w:t xml:space="preserve">GROUP I = SUM OF </w:t>
      </w:r>
      <w:r w:rsidRPr="00E60488">
        <w:rPr>
          <w:rFonts w:ascii="Times New Roman" w:hAnsi="Times New Roman"/>
          <w:b/>
          <w:bCs/>
          <w:u w:val="single"/>
        </w:rPr>
        <w:t>FOUR</w:t>
      </w:r>
      <w:r w:rsidRPr="00E60488">
        <w:rPr>
          <w:rFonts w:ascii="Times New Roman" w:hAnsi="Times New Roman"/>
          <w:u w:val="single"/>
        </w:rPr>
        <w:t xml:space="preserve"> HIGHEST POINTS EARNED AT 1-7</w:t>
      </w:r>
    </w:p>
    <w:p w:rsidR="006A3CFB" w:rsidRPr="00357FE2" w:rsidRDefault="006A3CFB" w:rsidP="00650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 w:rsidRPr="00357FE2">
        <w:rPr>
          <w:rFonts w:ascii="Times New Roman" w:hAnsi="Times New Roman"/>
        </w:rPr>
        <w:t>For Division I and Junior NAC events, points may be awarded to the top 64 fencers*</w:t>
      </w:r>
    </w:p>
    <w:p w:rsidR="006A3CFB" w:rsidRPr="00357FE2" w:rsidRDefault="006A3CFB" w:rsidP="00717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6A3CFB" w:rsidRPr="00357FE2" w:rsidRDefault="006A3CFB" w:rsidP="00FC150A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Under-19 National Championships, July 2010 </w:t>
      </w:r>
    </w:p>
    <w:p w:rsidR="006A3CFB" w:rsidRPr="00357FE2" w:rsidRDefault="006A3CFB" w:rsidP="00FC150A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Division 1 National Championships, July 2010 </w:t>
      </w:r>
    </w:p>
    <w:p w:rsidR="006A3CFB" w:rsidRPr="00357FE2" w:rsidRDefault="006A3CFB" w:rsidP="009F2CCE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NAC Division I: October 2010</w:t>
      </w:r>
      <w:r w:rsidR="002D71E0" w:rsidRPr="00357FE2">
        <w:rPr>
          <w:rFonts w:ascii="Times New Roman" w:hAnsi="Times New Roman"/>
        </w:rPr>
        <w:t>, December 2010</w:t>
      </w:r>
      <w:r w:rsidRPr="00357FE2">
        <w:rPr>
          <w:rFonts w:ascii="Times New Roman" w:hAnsi="Times New Roman"/>
        </w:rPr>
        <w:t xml:space="preserve"> </w:t>
      </w:r>
    </w:p>
    <w:p w:rsidR="002D71E0" w:rsidRPr="00357FE2" w:rsidRDefault="006A3CFB" w:rsidP="00FC150A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NAC Junior (Under-20): November 2010</w:t>
      </w:r>
      <w:r w:rsidR="002D71E0" w:rsidRPr="00357FE2">
        <w:rPr>
          <w:rFonts w:ascii="Times New Roman" w:hAnsi="Times New Roman"/>
        </w:rPr>
        <w:t>, January 2011 (weight value 1.1)</w:t>
      </w:r>
    </w:p>
    <w:p w:rsidR="006A3CFB" w:rsidRPr="00357FE2" w:rsidRDefault="006A3CFB" w:rsidP="00FC150A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NAC Division I: January 2011 (weight value 1.1)</w:t>
      </w:r>
    </w:p>
    <w:p w:rsidR="006A3CFB" w:rsidRPr="00357FE2" w:rsidRDefault="006A3CFB" w:rsidP="00FC150A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Junior Olympic Under-20 Championships, February 2011 </w:t>
      </w:r>
    </w:p>
    <w:p w:rsidR="006A3CFB" w:rsidRPr="00357FE2" w:rsidRDefault="006A3CFB" w:rsidP="00722150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Competitions specified in Group II below not included in Group II sum</w:t>
      </w:r>
    </w:p>
    <w:p w:rsidR="006A3CFB" w:rsidRPr="00357FE2" w:rsidRDefault="006A3CFB" w:rsidP="00717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6A3CFB" w:rsidRPr="00E60488" w:rsidRDefault="00E60488" w:rsidP="00717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u w:val="single"/>
        </w:rPr>
      </w:pPr>
      <w:r w:rsidRPr="00E60488">
        <w:rPr>
          <w:rFonts w:ascii="Times New Roman" w:hAnsi="Times New Roman"/>
          <w:u w:val="single"/>
        </w:rPr>
        <w:t xml:space="preserve">GROUP II = SUM OF THE </w:t>
      </w:r>
      <w:r w:rsidRPr="00E60488">
        <w:rPr>
          <w:rFonts w:ascii="Times New Roman" w:hAnsi="Times New Roman"/>
          <w:b/>
          <w:bCs/>
          <w:u w:val="single"/>
        </w:rPr>
        <w:t>THREE</w:t>
      </w:r>
      <w:r w:rsidRPr="00E60488">
        <w:rPr>
          <w:rFonts w:ascii="Times New Roman" w:hAnsi="Times New Roman"/>
          <w:u w:val="single"/>
        </w:rPr>
        <w:t xml:space="preserve"> HIGHEST POINTS EARNED AT 8-11</w:t>
      </w:r>
    </w:p>
    <w:p w:rsidR="006A3CFB" w:rsidRPr="00357FE2" w:rsidRDefault="006A3CFB" w:rsidP="00717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6A3CFB" w:rsidRPr="00357FE2" w:rsidRDefault="002D71E0" w:rsidP="00FC150A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11/1/10 to Selection Date: Designated Junior World Cup competitions</w:t>
      </w:r>
    </w:p>
    <w:p w:rsidR="006A3CFB" w:rsidRPr="00357FE2" w:rsidRDefault="006A3CFB" w:rsidP="00FC150A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01/01/11 to 02/21/11: Designated Senior World Cup and Grand Prix competitions</w:t>
      </w:r>
    </w:p>
    <w:p w:rsidR="00E60488" w:rsidRPr="00E60488" w:rsidRDefault="00E60488" w:rsidP="00E60488">
      <w:pPr>
        <w:pStyle w:val="ListParagraph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Times New Roman" w:eastAsia="Arial" w:hAnsi="Times New Roman"/>
        </w:rPr>
      </w:pPr>
      <w:r w:rsidRPr="00E60488">
        <w:rPr>
          <w:rFonts w:ascii="Times New Roman" w:eastAsia="Arial" w:hAnsi="Times New Roman"/>
        </w:rPr>
        <w:t>(</w:t>
      </w:r>
      <w:proofErr w:type="gramStart"/>
      <w:r w:rsidRPr="00E60488">
        <w:rPr>
          <w:rFonts w:ascii="Times New Roman" w:eastAsia="Arial" w:hAnsi="Times New Roman"/>
        </w:rPr>
        <w:t>maximum</w:t>
      </w:r>
      <w:proofErr w:type="gramEnd"/>
      <w:r w:rsidRPr="00E60488">
        <w:rPr>
          <w:rFonts w:ascii="Times New Roman" w:eastAsia="Arial" w:hAnsi="Times New Roman"/>
        </w:rPr>
        <w:t xml:space="preserve"> of </w:t>
      </w:r>
      <w:r w:rsidRPr="00E60488">
        <w:rPr>
          <w:rFonts w:ascii="Times New Roman" w:eastAsia="Arial" w:hAnsi="Times New Roman"/>
          <w:b/>
        </w:rPr>
        <w:t>TWO</w:t>
      </w:r>
      <w:r w:rsidRPr="00E60488">
        <w:rPr>
          <w:rFonts w:ascii="Times New Roman" w:eastAsia="Arial" w:hAnsi="Times New Roman"/>
        </w:rPr>
        <w:t xml:space="preserve"> 33-64 results considered in Group II point calculations)</w:t>
      </w:r>
    </w:p>
    <w:p w:rsidR="006A3CFB" w:rsidRPr="00357FE2" w:rsidRDefault="006A3CFB" w:rsidP="00FC150A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2010 Junior Wor</w:t>
      </w:r>
      <w:r w:rsidR="00E60488">
        <w:rPr>
          <w:rFonts w:ascii="Times New Roman" w:hAnsi="Times New Roman"/>
        </w:rPr>
        <w:t>ld Championships (top 16 result</w:t>
      </w:r>
      <w:r w:rsidRPr="00357FE2">
        <w:rPr>
          <w:rFonts w:ascii="Times New Roman" w:hAnsi="Times New Roman"/>
        </w:rPr>
        <w:t>)</w:t>
      </w:r>
    </w:p>
    <w:p w:rsidR="006A3CFB" w:rsidRPr="00357FE2" w:rsidRDefault="006A3CFB" w:rsidP="00FC150A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2010 Senior World Championships (</w:t>
      </w:r>
      <w:r w:rsidR="00E60488">
        <w:rPr>
          <w:rFonts w:ascii="Times New Roman" w:hAnsi="Times New Roman"/>
        </w:rPr>
        <w:t>top 32 result</w:t>
      </w:r>
      <w:r w:rsidRPr="00357FE2">
        <w:rPr>
          <w:rFonts w:ascii="Times New Roman" w:hAnsi="Times New Roman"/>
        </w:rPr>
        <w:t>)</w:t>
      </w:r>
    </w:p>
    <w:p w:rsidR="002D71E0" w:rsidRPr="00357FE2" w:rsidRDefault="002D71E0" w:rsidP="000B686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/>
        <w:rPr>
          <w:rFonts w:ascii="Times New Roman" w:hAnsi="Times New Roman"/>
        </w:rPr>
      </w:pPr>
    </w:p>
    <w:p w:rsidR="006A3CFB" w:rsidRPr="00357FE2" w:rsidRDefault="006A3CFB" w:rsidP="00FA3AB9">
      <w:pPr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*This year the senior and junior Men’s Epee NAC point tables </w:t>
      </w:r>
      <w:r w:rsidR="002D71E0" w:rsidRPr="00357FE2">
        <w:rPr>
          <w:rFonts w:ascii="Times New Roman" w:hAnsi="Times New Roman"/>
        </w:rPr>
        <w:t>have been modified such that i</w:t>
      </w:r>
      <w:r w:rsidRPr="00357FE2">
        <w:rPr>
          <w:rFonts w:ascii="Times New Roman" w:hAnsi="Times New Roman"/>
        </w:rPr>
        <w:t>f there are at least 160 fencers in the competition po</w:t>
      </w:r>
      <w:r w:rsidR="00E60488">
        <w:rPr>
          <w:rFonts w:ascii="Times New Roman" w:hAnsi="Times New Roman"/>
        </w:rPr>
        <w:t xml:space="preserve">ints will be awarded for places down to </w:t>
      </w:r>
      <w:r w:rsidRPr="00357FE2">
        <w:rPr>
          <w:rFonts w:ascii="Times New Roman" w:hAnsi="Times New Roman"/>
        </w:rPr>
        <w:t>64</w:t>
      </w:r>
      <w:r w:rsidR="00E60488" w:rsidRPr="00E60488">
        <w:rPr>
          <w:rFonts w:ascii="Times New Roman" w:hAnsi="Times New Roman"/>
          <w:vertAlign w:val="superscript"/>
        </w:rPr>
        <w:t>th</w:t>
      </w:r>
      <w:r w:rsidR="00E60488">
        <w:rPr>
          <w:rFonts w:ascii="Times New Roman" w:hAnsi="Times New Roman"/>
        </w:rPr>
        <w:t xml:space="preserve"> place</w:t>
      </w:r>
      <w:r w:rsidRPr="00357FE2">
        <w:rPr>
          <w:rFonts w:ascii="Times New Roman" w:hAnsi="Times New Roman"/>
        </w:rPr>
        <w:t>. This is a trial procedure for this season in hopes of providing more accurat</w:t>
      </w:r>
      <w:r w:rsidR="005707E9" w:rsidRPr="00357FE2">
        <w:rPr>
          <w:rFonts w:ascii="Times New Roman" w:hAnsi="Times New Roman"/>
        </w:rPr>
        <w:t>e seeding of the large fields of Senior and Junior</w:t>
      </w:r>
      <w:r w:rsidRPr="00357FE2">
        <w:rPr>
          <w:rFonts w:ascii="Times New Roman" w:hAnsi="Times New Roman"/>
        </w:rPr>
        <w:t xml:space="preserve"> Men’s Epee in the national competitions.</w:t>
      </w:r>
    </w:p>
    <w:p w:rsidR="002D71E0" w:rsidRPr="00357FE2" w:rsidRDefault="002D71E0" w:rsidP="00FA3AB9">
      <w:pPr>
        <w:rPr>
          <w:rFonts w:ascii="Times New Roman" w:hAnsi="Times New Roman"/>
        </w:rPr>
      </w:pPr>
    </w:p>
    <w:p w:rsidR="006A3CFB" w:rsidRPr="00357FE2" w:rsidRDefault="00DD2623">
      <w:pPr>
        <w:spacing w:after="200" w:line="276" w:lineRule="auto"/>
        <w:rPr>
          <w:rFonts w:ascii="Times New Roman" w:hAnsi="Times New Roman"/>
          <w:b/>
        </w:rPr>
      </w:pPr>
      <w:r w:rsidRPr="00357FE2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Published: April 1, 2010 Updated: </w:t>
      </w:r>
      <w:r w:rsidR="00E60488">
        <w:rPr>
          <w:rFonts w:ascii="Times New Roman" w:hAnsi="Times New Roman" w:cs="Times New Roman"/>
          <w:b/>
          <w:bCs/>
          <w:i/>
          <w:iCs/>
          <w:sz w:val="16"/>
          <w:szCs w:val="16"/>
        </w:rPr>
        <w:t>October 26, 2010(</w:t>
      </w:r>
      <w:proofErr w:type="spellStart"/>
      <w:r w:rsidR="00E60488">
        <w:rPr>
          <w:rFonts w:ascii="Times New Roman" w:hAnsi="Times New Roman" w:cs="Times New Roman"/>
          <w:b/>
          <w:bCs/>
          <w:i/>
          <w:iCs/>
          <w:sz w:val="16"/>
          <w:szCs w:val="16"/>
        </w:rPr>
        <w:t>cmr</w:t>
      </w:r>
      <w:proofErr w:type="spellEnd"/>
      <w:r w:rsidR="00E60488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  <w:r w:rsidR="006A3CFB" w:rsidRPr="00357FE2">
        <w:rPr>
          <w:rFonts w:ascii="Times New Roman" w:hAnsi="Times New Roman"/>
          <w:b/>
        </w:rPr>
        <w:br w:type="page"/>
      </w:r>
    </w:p>
    <w:p w:rsidR="006A3CFB" w:rsidRPr="00357FE2" w:rsidRDefault="006A3CFB" w:rsidP="00722150">
      <w:pPr>
        <w:jc w:val="center"/>
        <w:rPr>
          <w:rFonts w:ascii="Times New Roman" w:hAnsi="Times New Roman"/>
          <w:b/>
        </w:rPr>
      </w:pPr>
    </w:p>
    <w:p w:rsidR="006A3CFB" w:rsidRPr="00E60488" w:rsidRDefault="00E60488" w:rsidP="00722150">
      <w:pPr>
        <w:jc w:val="center"/>
        <w:rPr>
          <w:rFonts w:ascii="Times New Roman" w:hAnsi="Times New Roman"/>
          <w:sz w:val="24"/>
        </w:rPr>
      </w:pPr>
      <w:r w:rsidRPr="00E60488">
        <w:rPr>
          <w:rFonts w:ascii="Times New Roman" w:hAnsi="Times New Roman"/>
          <w:b/>
          <w:sz w:val="24"/>
        </w:rPr>
        <w:t>2011 MEN’S EPEE CADET WORLD CHAMPIONSHIP SELECTION CRITERIA</w:t>
      </w:r>
    </w:p>
    <w:p w:rsidR="006A3CFB" w:rsidRPr="00357FE2" w:rsidRDefault="006A3CFB" w:rsidP="00DF19D9">
      <w:pPr>
        <w:rPr>
          <w:rFonts w:ascii="Times New Roman" w:hAnsi="Times New Roman"/>
          <w:sz w:val="16"/>
          <w:szCs w:val="16"/>
        </w:rPr>
      </w:pPr>
    </w:p>
    <w:p w:rsidR="006A3CFB" w:rsidRPr="00357FE2" w:rsidRDefault="006A3CFB" w:rsidP="00722150">
      <w:pPr>
        <w:rPr>
          <w:rFonts w:ascii="Times New Roman" w:hAnsi="Times New Roman"/>
        </w:rPr>
      </w:pPr>
      <w:r w:rsidRPr="00357FE2">
        <w:rPr>
          <w:rFonts w:ascii="Times New Roman" w:hAnsi="Times New Roman"/>
          <w:u w:val="single"/>
        </w:rPr>
        <w:t>Selection Date:</w:t>
      </w:r>
      <w:r w:rsidRPr="00357FE2">
        <w:rPr>
          <w:rFonts w:ascii="Times New Roman" w:hAnsi="Times New Roman"/>
        </w:rPr>
        <w:t xml:space="preserve"> 2011 Junior Olympic Championships </w:t>
      </w:r>
    </w:p>
    <w:p w:rsidR="006A3CFB" w:rsidRPr="00357FE2" w:rsidRDefault="006A3CFB" w:rsidP="00DF19D9">
      <w:pPr>
        <w:rPr>
          <w:rFonts w:ascii="Times New Roman" w:hAnsi="Times New Roman"/>
          <w:sz w:val="16"/>
          <w:szCs w:val="16"/>
        </w:rPr>
      </w:pPr>
    </w:p>
    <w:p w:rsidR="006A3CFB" w:rsidRPr="00E60488" w:rsidRDefault="00E60488" w:rsidP="00DF19D9">
      <w:pPr>
        <w:rPr>
          <w:rFonts w:ascii="Times New Roman" w:hAnsi="Times New Roman"/>
          <w:u w:val="single"/>
        </w:rPr>
      </w:pPr>
      <w:r w:rsidRPr="00E60488">
        <w:rPr>
          <w:rFonts w:ascii="Times New Roman" w:hAnsi="Times New Roman"/>
          <w:u w:val="single"/>
        </w:rPr>
        <w:t xml:space="preserve">SUM OF GROUP I AND GROUP II </w:t>
      </w:r>
    </w:p>
    <w:p w:rsidR="006A3CFB" w:rsidRPr="00357FE2" w:rsidRDefault="006A3CFB" w:rsidP="00DF1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16"/>
          <w:szCs w:val="16"/>
        </w:rPr>
      </w:pPr>
    </w:p>
    <w:p w:rsidR="006A3CFB" w:rsidRDefault="00E60488" w:rsidP="00DF1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u w:val="single"/>
        </w:rPr>
      </w:pPr>
      <w:r w:rsidRPr="00E60488">
        <w:rPr>
          <w:rFonts w:ascii="Times New Roman" w:hAnsi="Times New Roman"/>
          <w:u w:val="single"/>
        </w:rPr>
        <w:t xml:space="preserve">GROUP I = SUM OF </w:t>
      </w:r>
      <w:r w:rsidRPr="00E60488">
        <w:rPr>
          <w:rFonts w:ascii="Times New Roman" w:hAnsi="Times New Roman"/>
          <w:b/>
          <w:bCs/>
          <w:u w:val="single"/>
        </w:rPr>
        <w:t>FIVE</w:t>
      </w:r>
      <w:r w:rsidRPr="00E60488">
        <w:rPr>
          <w:rFonts w:ascii="Times New Roman" w:hAnsi="Times New Roman"/>
          <w:u w:val="single"/>
        </w:rPr>
        <w:t xml:space="preserve"> HIGHEST POINTS EARNED AT 1-10</w:t>
      </w:r>
    </w:p>
    <w:p w:rsidR="00E60488" w:rsidRPr="00E60488" w:rsidRDefault="00E60488" w:rsidP="00DF1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u w:val="single"/>
        </w:rPr>
      </w:pPr>
    </w:p>
    <w:p w:rsidR="006A3CFB" w:rsidRPr="00357FE2" w:rsidRDefault="006A3CFB" w:rsidP="00650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For Division I and Junior NAC events, points may be awarded to the top 64 fencers* For Cadet </w:t>
      </w:r>
      <w:proofErr w:type="gramStart"/>
      <w:r w:rsidRPr="00357FE2">
        <w:rPr>
          <w:rFonts w:ascii="Times New Roman" w:hAnsi="Times New Roman"/>
        </w:rPr>
        <w:t>competitions</w:t>
      </w:r>
      <w:proofErr w:type="gramEnd"/>
      <w:r w:rsidRPr="00357FE2">
        <w:rPr>
          <w:rFonts w:ascii="Times New Roman" w:hAnsi="Times New Roman"/>
        </w:rPr>
        <w:t xml:space="preserve"> points are awarded to 40% of the field to the nearest bracket or round of direct elimination to a maximum place of 32.</w:t>
      </w:r>
    </w:p>
    <w:p w:rsidR="006A3CFB" w:rsidRPr="00357FE2" w:rsidRDefault="006A3CFB" w:rsidP="00DF1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16"/>
          <w:szCs w:val="16"/>
        </w:rPr>
      </w:pPr>
    </w:p>
    <w:p w:rsidR="006A3CFB" w:rsidRPr="00357FE2" w:rsidRDefault="006A3CFB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Under-16 National Championships, July 2010 </w:t>
      </w:r>
    </w:p>
    <w:p w:rsidR="006A3CFB" w:rsidRPr="00357FE2" w:rsidRDefault="006A3CFB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Under-19 National Championships, July 2010 </w:t>
      </w:r>
    </w:p>
    <w:p w:rsidR="006A3CFB" w:rsidRPr="00357FE2" w:rsidRDefault="006A3CFB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Division 1 National Championships, July 2010 </w:t>
      </w:r>
    </w:p>
    <w:p w:rsidR="006A3CFB" w:rsidRPr="00357FE2" w:rsidRDefault="006A3CFB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NAC Division I: October 2010</w:t>
      </w:r>
      <w:r w:rsidR="005707E9" w:rsidRPr="00357FE2">
        <w:rPr>
          <w:rFonts w:ascii="Times New Roman" w:hAnsi="Times New Roman"/>
        </w:rPr>
        <w:t>, December 2010</w:t>
      </w:r>
    </w:p>
    <w:p w:rsidR="006A3CFB" w:rsidRPr="00357FE2" w:rsidRDefault="006A3CFB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NAC Cadet (Under-17): November 2010</w:t>
      </w:r>
      <w:r w:rsidR="005707E9" w:rsidRPr="00357FE2">
        <w:rPr>
          <w:rFonts w:ascii="Times New Roman" w:hAnsi="Times New Roman"/>
        </w:rPr>
        <w:t>, January 2011 (weight value 1.1)</w:t>
      </w:r>
      <w:r w:rsidRPr="00357FE2">
        <w:rPr>
          <w:rFonts w:ascii="Times New Roman" w:hAnsi="Times New Roman"/>
        </w:rPr>
        <w:t xml:space="preserve"> </w:t>
      </w:r>
    </w:p>
    <w:p w:rsidR="006A3CFB" w:rsidRPr="00357FE2" w:rsidRDefault="006A3CFB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NAC Junior (Under-20): November 2010</w:t>
      </w:r>
      <w:r w:rsidR="005707E9" w:rsidRPr="00357FE2">
        <w:rPr>
          <w:rFonts w:ascii="Times New Roman" w:hAnsi="Times New Roman"/>
        </w:rPr>
        <w:t>, January 2011 (weight value 1.1)</w:t>
      </w:r>
    </w:p>
    <w:p w:rsidR="006A3CFB" w:rsidRPr="00357FE2" w:rsidRDefault="006A3CFB" w:rsidP="004D3481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NAC Division I: January 2011 (weight value 1.1)</w:t>
      </w:r>
    </w:p>
    <w:p w:rsidR="006A3CFB" w:rsidRDefault="006A3CFB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Junior Olympic Under-17 Championships, February 2011 (weight value 1.1)</w:t>
      </w:r>
    </w:p>
    <w:p w:rsidR="006A3CFB" w:rsidRPr="002D0DC5" w:rsidRDefault="006A3CFB" w:rsidP="00A21A6F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2D0DC5">
        <w:rPr>
          <w:rFonts w:ascii="Times New Roman" w:hAnsi="Times New Roman"/>
        </w:rPr>
        <w:t xml:space="preserve">Junior Olympic Under-20 Championships, February 2011 </w:t>
      </w:r>
    </w:p>
    <w:p w:rsidR="006A3CFB" w:rsidRPr="00357FE2" w:rsidRDefault="006A3CFB" w:rsidP="00A21A6F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Times New Roman" w:hAnsi="Times New Roman"/>
        </w:rPr>
      </w:pPr>
      <w:r w:rsidRPr="002D0DC5">
        <w:rPr>
          <w:rFonts w:ascii="Times New Roman" w:hAnsi="Times New Roman"/>
        </w:rPr>
        <w:t xml:space="preserve">Competitions specified in Group II and not included in Group II sum </w:t>
      </w:r>
    </w:p>
    <w:p w:rsidR="006A3CFB" w:rsidRPr="00357FE2" w:rsidRDefault="006A3CFB" w:rsidP="00DF1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6A3CFB" w:rsidRPr="00E60488" w:rsidRDefault="006A3CFB" w:rsidP="00DF1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u w:val="single"/>
        </w:rPr>
      </w:pPr>
      <w:r w:rsidRPr="00E60488">
        <w:rPr>
          <w:rFonts w:ascii="Times New Roman" w:hAnsi="Times New Roman"/>
          <w:u w:val="single"/>
        </w:rPr>
        <w:t xml:space="preserve">GROUP II = SUM OF THE </w:t>
      </w:r>
      <w:r w:rsidRPr="00E60488">
        <w:rPr>
          <w:rFonts w:ascii="Times New Roman" w:hAnsi="Times New Roman"/>
          <w:b/>
          <w:bCs/>
          <w:u w:val="single"/>
        </w:rPr>
        <w:t>TWO</w:t>
      </w:r>
      <w:r w:rsidRPr="00E60488">
        <w:rPr>
          <w:rFonts w:ascii="Times New Roman" w:hAnsi="Times New Roman"/>
          <w:u w:val="single"/>
        </w:rPr>
        <w:t xml:space="preserve"> HIGHEST POINTS EARNED AT </w:t>
      </w:r>
      <w:r w:rsidR="00357FE2" w:rsidRPr="00E60488">
        <w:rPr>
          <w:rFonts w:ascii="Times New Roman" w:hAnsi="Times New Roman"/>
          <w:u w:val="single"/>
        </w:rPr>
        <w:t>11-1</w:t>
      </w:r>
      <w:r w:rsidR="00453A73">
        <w:rPr>
          <w:rFonts w:ascii="Times New Roman" w:hAnsi="Times New Roman"/>
          <w:u w:val="single"/>
        </w:rPr>
        <w:t>5</w:t>
      </w:r>
    </w:p>
    <w:p w:rsidR="006A3CFB" w:rsidRPr="00357FE2" w:rsidRDefault="006A3CFB" w:rsidP="00DF1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2D0DC5" w:rsidRDefault="00453A73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Designated Cadet Competitions: </w:t>
      </w:r>
    </w:p>
    <w:p w:rsidR="006A3CFB" w:rsidRPr="00357FE2" w:rsidRDefault="006A3CFB" w:rsidP="002D0DC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October 30, 2010, </w:t>
      </w:r>
      <w:proofErr w:type="spellStart"/>
      <w:r w:rsidRPr="00357FE2">
        <w:rPr>
          <w:rFonts w:ascii="Times New Roman" w:hAnsi="Times New Roman"/>
        </w:rPr>
        <w:t>Modling</w:t>
      </w:r>
      <w:proofErr w:type="spellEnd"/>
      <w:r w:rsidRPr="00357FE2">
        <w:rPr>
          <w:rFonts w:ascii="Times New Roman" w:hAnsi="Times New Roman"/>
        </w:rPr>
        <w:t xml:space="preserve"> AUT (weight value 1.0)</w:t>
      </w:r>
      <w:r w:rsidR="00453A73">
        <w:rPr>
          <w:rFonts w:ascii="Times New Roman" w:hAnsi="Times New Roman"/>
        </w:rPr>
        <w:t>;</w:t>
      </w:r>
    </w:p>
    <w:p w:rsidR="002D0DC5" w:rsidRDefault="006A3CFB" w:rsidP="00453A7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November 27, 2010, </w:t>
      </w:r>
      <w:proofErr w:type="spellStart"/>
      <w:r w:rsidRPr="00357FE2">
        <w:rPr>
          <w:rFonts w:ascii="Times New Roman" w:hAnsi="Times New Roman"/>
        </w:rPr>
        <w:t>Chalons</w:t>
      </w:r>
      <w:proofErr w:type="spellEnd"/>
      <w:r w:rsidRPr="00357FE2">
        <w:rPr>
          <w:rFonts w:ascii="Times New Roman" w:hAnsi="Times New Roman"/>
        </w:rPr>
        <w:t xml:space="preserve"> FRA (</w:t>
      </w:r>
      <w:proofErr w:type="spellStart"/>
      <w:proofErr w:type="gramStart"/>
      <w:r w:rsidRPr="00357FE2">
        <w:rPr>
          <w:rFonts w:ascii="Times New Roman" w:hAnsi="Times New Roman"/>
        </w:rPr>
        <w:t>wv</w:t>
      </w:r>
      <w:proofErr w:type="spellEnd"/>
      <w:proofErr w:type="gramEnd"/>
      <w:r w:rsidRPr="00357FE2">
        <w:rPr>
          <w:rFonts w:ascii="Times New Roman" w:hAnsi="Times New Roman"/>
        </w:rPr>
        <w:t xml:space="preserve"> 1.0)</w:t>
      </w:r>
      <w:r w:rsidR="00453A73">
        <w:rPr>
          <w:rFonts w:ascii="Times New Roman" w:hAnsi="Times New Roman"/>
        </w:rPr>
        <w:t xml:space="preserve">; </w:t>
      </w:r>
    </w:p>
    <w:p w:rsidR="006A3CFB" w:rsidRPr="00357FE2" w:rsidRDefault="006A3CFB" w:rsidP="00453A7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February 5, 2011, Goteborg SWE (</w:t>
      </w:r>
      <w:proofErr w:type="spellStart"/>
      <w:proofErr w:type="gramStart"/>
      <w:r w:rsidRPr="00357FE2">
        <w:rPr>
          <w:rFonts w:ascii="Times New Roman" w:hAnsi="Times New Roman"/>
        </w:rPr>
        <w:t>wv</w:t>
      </w:r>
      <w:proofErr w:type="spellEnd"/>
      <w:proofErr w:type="gramEnd"/>
      <w:r w:rsidRPr="00357FE2">
        <w:rPr>
          <w:rFonts w:ascii="Times New Roman" w:hAnsi="Times New Roman"/>
        </w:rPr>
        <w:t xml:space="preserve"> 1.1)</w:t>
      </w:r>
    </w:p>
    <w:p w:rsidR="006A3CFB" w:rsidRPr="00357FE2" w:rsidRDefault="006A3CFB" w:rsidP="00FC150A">
      <w:pPr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Designated Junior World Cup competitions </w:t>
      </w:r>
    </w:p>
    <w:p w:rsidR="006A3CFB" w:rsidRPr="00357FE2" w:rsidRDefault="006A3CFB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2010 Cadet Wor</w:t>
      </w:r>
      <w:r w:rsidR="00E60488">
        <w:rPr>
          <w:rFonts w:ascii="Times New Roman" w:hAnsi="Times New Roman"/>
        </w:rPr>
        <w:t>ld Championships (top 16 result</w:t>
      </w:r>
      <w:r w:rsidRPr="00357FE2">
        <w:rPr>
          <w:rFonts w:ascii="Times New Roman" w:hAnsi="Times New Roman"/>
        </w:rPr>
        <w:t xml:space="preserve">) </w:t>
      </w:r>
    </w:p>
    <w:p w:rsidR="006A3CFB" w:rsidRPr="00357FE2" w:rsidRDefault="006A3CFB" w:rsidP="00FC150A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2010 Junior Wor</w:t>
      </w:r>
      <w:r w:rsidR="00E60488">
        <w:rPr>
          <w:rFonts w:ascii="Times New Roman" w:hAnsi="Times New Roman"/>
        </w:rPr>
        <w:t>ld Championships (top 32 result</w:t>
      </w:r>
      <w:r w:rsidRPr="00357FE2">
        <w:rPr>
          <w:rFonts w:ascii="Times New Roman" w:hAnsi="Times New Roman"/>
        </w:rPr>
        <w:t xml:space="preserve">) </w:t>
      </w:r>
    </w:p>
    <w:p w:rsidR="006A3CFB" w:rsidRPr="00357FE2" w:rsidRDefault="006A3CFB" w:rsidP="00A21A6F">
      <w:pPr>
        <w:numPr>
          <w:ilvl w:val="0"/>
          <w:numId w:val="2"/>
        </w:numPr>
        <w:tabs>
          <w:tab w:val="clear" w:pos="108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2</w:t>
      </w:r>
      <w:r w:rsidR="00E60488">
        <w:rPr>
          <w:rFonts w:ascii="Times New Roman" w:hAnsi="Times New Roman"/>
        </w:rPr>
        <w:t>010 Senior World Championships (top 32 result)</w:t>
      </w:r>
    </w:p>
    <w:p w:rsidR="006A3CFB" w:rsidRPr="00357FE2" w:rsidRDefault="006A3CFB" w:rsidP="00DF19D9">
      <w:pPr>
        <w:rPr>
          <w:rFonts w:ascii="Times New Roman" w:hAnsi="Times New Roman"/>
          <w:u w:val="single"/>
        </w:rPr>
      </w:pPr>
    </w:p>
    <w:p w:rsidR="006A3CFB" w:rsidRPr="00357FE2" w:rsidRDefault="006A3CFB" w:rsidP="00644154">
      <w:pPr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*This year the senior and junior Men’s Epee NAC </w:t>
      </w:r>
      <w:proofErr w:type="gramStart"/>
      <w:r w:rsidRPr="00357FE2">
        <w:rPr>
          <w:rFonts w:ascii="Times New Roman" w:hAnsi="Times New Roman"/>
        </w:rPr>
        <w:t>points</w:t>
      </w:r>
      <w:proofErr w:type="gramEnd"/>
      <w:r w:rsidRPr="00357FE2">
        <w:rPr>
          <w:rFonts w:ascii="Times New Roman" w:hAnsi="Times New Roman"/>
        </w:rPr>
        <w:t xml:space="preserve"> tables have been modified to allow for award of points for places 33-64. If there are at least 160 fencers in the competition then points will be awarded for places </w:t>
      </w:r>
      <w:r w:rsidR="00335B44">
        <w:rPr>
          <w:rFonts w:ascii="Times New Roman" w:hAnsi="Times New Roman"/>
        </w:rPr>
        <w:t xml:space="preserve">down to </w:t>
      </w:r>
      <w:r w:rsidRPr="00357FE2">
        <w:rPr>
          <w:rFonts w:ascii="Times New Roman" w:hAnsi="Times New Roman"/>
        </w:rPr>
        <w:t>64</w:t>
      </w:r>
      <w:r w:rsidR="00335B44" w:rsidRPr="00335B44">
        <w:rPr>
          <w:rFonts w:ascii="Times New Roman" w:hAnsi="Times New Roman"/>
          <w:vertAlign w:val="superscript"/>
        </w:rPr>
        <w:t>th</w:t>
      </w:r>
      <w:r w:rsidRPr="00357FE2">
        <w:rPr>
          <w:rFonts w:ascii="Times New Roman" w:hAnsi="Times New Roman"/>
        </w:rPr>
        <w:t>. This is a trial procedure for this season in hopes of providing more accurate seeding of the large fields or Men’s Epee in the national competitions for both senior and junior.</w:t>
      </w:r>
    </w:p>
    <w:p w:rsidR="00357FE2" w:rsidRPr="00357FE2" w:rsidRDefault="00357FE2" w:rsidP="00DF19D9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6A3CFB" w:rsidRPr="00357FE2" w:rsidRDefault="00DD2623" w:rsidP="00DF19D9">
      <w:pPr>
        <w:rPr>
          <w:rFonts w:ascii="Times New Roman" w:hAnsi="Times New Roman"/>
          <w:u w:val="single"/>
        </w:rPr>
      </w:pPr>
      <w:r w:rsidRPr="00357FE2">
        <w:rPr>
          <w:rFonts w:ascii="Times New Roman" w:hAnsi="Times New Roman" w:cs="Times New Roman"/>
          <w:b/>
          <w:bCs/>
          <w:i/>
          <w:iCs/>
          <w:sz w:val="16"/>
          <w:szCs w:val="16"/>
        </w:rPr>
        <w:t>Published: April 1, 2010 Updated: September 20, 2010</w:t>
      </w:r>
    </w:p>
    <w:p w:rsidR="006A3CFB" w:rsidRPr="00357FE2" w:rsidRDefault="006A3CFB">
      <w:pPr>
        <w:pStyle w:val="Article"/>
        <w:jc w:val="center"/>
        <w:rPr>
          <w:color w:val="auto"/>
        </w:rPr>
      </w:pPr>
      <w:bookmarkStart w:id="0" w:name="_Toc178388375"/>
    </w:p>
    <w:bookmarkEnd w:id="0"/>
    <w:p w:rsidR="00357FE2" w:rsidRPr="00357FE2" w:rsidRDefault="00357FE2" w:rsidP="001E57AC">
      <w:pPr>
        <w:jc w:val="center"/>
        <w:rPr>
          <w:rFonts w:ascii="Times New Roman" w:eastAsia="Arial" w:hAnsi="Times New Roman" w:cs="Times New Roman"/>
          <w:b/>
          <w:sz w:val="24"/>
        </w:rPr>
      </w:pPr>
    </w:p>
    <w:p w:rsidR="00357FE2" w:rsidRPr="00357FE2" w:rsidRDefault="00357FE2" w:rsidP="001E57AC">
      <w:pPr>
        <w:jc w:val="center"/>
        <w:rPr>
          <w:rFonts w:ascii="Times New Roman" w:eastAsia="Arial" w:hAnsi="Times New Roman" w:cs="Times New Roman"/>
          <w:b/>
          <w:sz w:val="24"/>
        </w:rPr>
      </w:pPr>
    </w:p>
    <w:p w:rsidR="00357FE2" w:rsidRPr="00357FE2" w:rsidRDefault="00357FE2" w:rsidP="001E57AC">
      <w:pPr>
        <w:jc w:val="center"/>
        <w:rPr>
          <w:rFonts w:ascii="Times New Roman" w:eastAsia="Arial" w:hAnsi="Times New Roman" w:cs="Times New Roman"/>
          <w:b/>
          <w:sz w:val="24"/>
        </w:rPr>
      </w:pPr>
    </w:p>
    <w:p w:rsidR="00BA110E" w:rsidRDefault="00BA110E">
      <w:pPr>
        <w:rPr>
          <w:rFonts w:ascii="Times New Roman" w:eastAsia="Arial" w:hAnsi="Times New Roman" w:cs="Times New Roman"/>
          <w:b/>
          <w:sz w:val="24"/>
        </w:rPr>
      </w:pPr>
    </w:p>
    <w:p w:rsidR="006A3CFB" w:rsidRPr="00335B44" w:rsidRDefault="00335B44" w:rsidP="001E57A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35B44">
        <w:rPr>
          <w:rFonts w:ascii="Times New Roman" w:eastAsia="Arial" w:hAnsi="Times New Roman" w:cs="Times New Roman"/>
          <w:b/>
          <w:sz w:val="24"/>
        </w:rPr>
        <w:t>2011 MEN’S FOIL JUNIOR WORLD CHAMPIONSHIP SELECTION CRITERIA</w:t>
      </w:r>
    </w:p>
    <w:p w:rsidR="006A3CFB" w:rsidRPr="00357FE2" w:rsidRDefault="006A3CFB">
      <w:pPr>
        <w:rPr>
          <w:rFonts w:ascii="Times New Roman" w:eastAsia="Arial" w:hAnsi="Times New Roman" w:cs="Times New Roman"/>
          <w:sz w:val="24"/>
          <w:u w:val="single"/>
        </w:rPr>
      </w:pPr>
    </w:p>
    <w:p w:rsidR="006A3CFB" w:rsidRPr="00357FE2" w:rsidRDefault="006A3CFB" w:rsidP="000A2D53">
      <w:pPr>
        <w:rPr>
          <w:rFonts w:ascii="Times New Roman" w:eastAsia="Arial" w:hAnsi="Times New Roman" w:cs="Times New Roman"/>
          <w:sz w:val="24"/>
        </w:rPr>
      </w:pPr>
      <w:r w:rsidRPr="00335B44">
        <w:rPr>
          <w:rFonts w:ascii="Times New Roman" w:eastAsia="Arial" w:hAnsi="Times New Roman" w:cs="Times New Roman"/>
          <w:sz w:val="24"/>
          <w:u w:val="single"/>
        </w:rPr>
        <w:t>Selection Date</w:t>
      </w:r>
      <w:r w:rsidRPr="00357FE2">
        <w:rPr>
          <w:rFonts w:ascii="Times New Roman" w:eastAsia="Arial" w:hAnsi="Times New Roman" w:cs="Times New Roman"/>
          <w:sz w:val="24"/>
        </w:rPr>
        <w:t>: 2011 Junior Olympic Championships</w:t>
      </w:r>
    </w:p>
    <w:p w:rsidR="006A3CFB" w:rsidRPr="00357FE2" w:rsidRDefault="006A3CF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:rsidR="006A3CFB" w:rsidRPr="00335B44" w:rsidRDefault="00335B44" w:rsidP="00031D70">
      <w:pPr>
        <w:rPr>
          <w:rFonts w:ascii="Times New Roman" w:eastAsia="Arial" w:hAnsi="Times New Roman" w:cs="Times New Roman"/>
          <w:sz w:val="24"/>
          <w:u w:val="single"/>
        </w:rPr>
      </w:pPr>
      <w:r w:rsidRPr="00335B44">
        <w:rPr>
          <w:rFonts w:ascii="Times New Roman" w:eastAsia="Arial" w:hAnsi="Times New Roman" w:cs="Times New Roman"/>
          <w:sz w:val="24"/>
          <w:u w:val="single"/>
        </w:rPr>
        <w:t xml:space="preserve">SUM OF GROUP I AND GROUP II 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Group I = Sum of </w:t>
      </w:r>
      <w:r w:rsidRPr="00357FE2">
        <w:rPr>
          <w:rFonts w:ascii="Times New Roman" w:eastAsia="Arial" w:hAnsi="Times New Roman" w:cs="Times New Roman"/>
          <w:b/>
          <w:sz w:val="24"/>
          <w:u w:val="single"/>
        </w:rPr>
        <w:t>FOUR</w:t>
      </w:r>
      <w:r w:rsidRPr="00357FE2">
        <w:rPr>
          <w:rFonts w:ascii="Times New Roman" w:eastAsia="Arial" w:hAnsi="Times New Roman" w:cs="Times New Roman"/>
          <w:sz w:val="24"/>
        </w:rPr>
        <w:t xml:space="preserve"> highest points earned at 1-9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Under-19 National Championships, July 2010</w:t>
      </w: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Div 1 National Championships: July 2010</w:t>
      </w: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Junior (Under-20): November 2010</w:t>
      </w: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Junior (Under-20) January 2011</w:t>
      </w: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Division I: October 2010</w:t>
      </w: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Division I: December 2010</w:t>
      </w: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Division I: January 2011</w:t>
      </w: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Junior Olympic Under-20 Championships, February 2011</w:t>
      </w: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Competitions specified in Group II below not included in Group II sum</w:t>
      </w:r>
    </w:p>
    <w:p w:rsidR="006A3CFB" w:rsidRPr="00357FE2" w:rsidRDefault="006A3CFB">
      <w:pPr>
        <w:pStyle w:val="Balloo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Group II = Sum of the </w:t>
      </w:r>
      <w:r w:rsidRPr="00357FE2">
        <w:rPr>
          <w:rFonts w:ascii="Times New Roman" w:eastAsia="Arial" w:hAnsi="Times New Roman" w:cs="Times New Roman"/>
          <w:b/>
          <w:sz w:val="24"/>
          <w:u w:val="single"/>
        </w:rPr>
        <w:t>THREE</w:t>
      </w:r>
      <w:r w:rsidRPr="00357FE2">
        <w:rPr>
          <w:rFonts w:ascii="Times New Roman" w:eastAsia="Arial" w:hAnsi="Times New Roman" w:cs="Times New Roman"/>
          <w:sz w:val="24"/>
        </w:rPr>
        <w:t xml:space="preserve"> highest points earned at 10-12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335B44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11</w:t>
      </w:r>
      <w:r w:rsidR="006A3CFB" w:rsidRPr="00357FE2">
        <w:rPr>
          <w:rFonts w:ascii="Times New Roman" w:eastAsia="Arial" w:hAnsi="Times New Roman" w:cs="Times New Roman"/>
          <w:sz w:val="24"/>
        </w:rPr>
        <w:t xml:space="preserve">/1/10 – Selection Date: Designated Junior World Cup competitions </w:t>
      </w:r>
      <w:r w:rsidR="006A3CFB" w:rsidRPr="00357FE2">
        <w:rPr>
          <w:rFonts w:ascii="Times New Roman" w:eastAsia="Arial" w:hAnsi="Times New Roman" w:cs="Times New Roman"/>
          <w:sz w:val="24"/>
          <w:lang w:bidi="en-US"/>
        </w:rPr>
        <w:t xml:space="preserve"> </w:t>
      </w:r>
    </w:p>
    <w:p w:rsidR="006A3CFB" w:rsidRPr="00357FE2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2010 Junior Worl</w:t>
      </w:r>
      <w:r w:rsidR="00335B44">
        <w:rPr>
          <w:rFonts w:ascii="Times New Roman" w:eastAsia="Arial" w:hAnsi="Times New Roman" w:cs="Times New Roman"/>
          <w:sz w:val="24"/>
        </w:rPr>
        <w:t>d Championships (top16 result</w:t>
      </w:r>
      <w:r w:rsidRPr="00357FE2">
        <w:rPr>
          <w:rFonts w:ascii="Times New Roman" w:eastAsia="Arial" w:hAnsi="Times New Roman" w:cs="Times New Roman"/>
          <w:sz w:val="24"/>
        </w:rPr>
        <w:t>)</w:t>
      </w:r>
    </w:p>
    <w:p w:rsidR="006A3CFB" w:rsidRDefault="006A3CFB" w:rsidP="006A3CF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1/1</w:t>
      </w:r>
      <w:r w:rsidR="00335B44">
        <w:rPr>
          <w:rFonts w:ascii="Times New Roman" w:eastAsia="Arial" w:hAnsi="Times New Roman" w:cs="Times New Roman"/>
          <w:sz w:val="24"/>
        </w:rPr>
        <w:t>1</w:t>
      </w:r>
      <w:r w:rsidRPr="00357FE2">
        <w:rPr>
          <w:rFonts w:ascii="Times New Roman" w:eastAsia="Arial" w:hAnsi="Times New Roman" w:cs="Times New Roman"/>
          <w:sz w:val="24"/>
        </w:rPr>
        <w:t xml:space="preserve"> – Selection Date</w:t>
      </w:r>
      <w:r w:rsidR="00335B44">
        <w:rPr>
          <w:rFonts w:ascii="Times New Roman" w:eastAsia="Arial" w:hAnsi="Times New Roman" w:cs="Times New Roman"/>
          <w:sz w:val="24"/>
        </w:rPr>
        <w:t>:</w:t>
      </w:r>
      <w:r w:rsidRPr="00357FE2">
        <w:rPr>
          <w:rFonts w:ascii="Times New Roman" w:eastAsia="Arial" w:hAnsi="Times New Roman" w:cs="Times New Roman"/>
          <w:sz w:val="24"/>
        </w:rPr>
        <w:t xml:space="preserve"> Designated Senior World Cup and Grand Prix competitions. </w:t>
      </w:r>
      <w:r w:rsidR="00A1090A" w:rsidRPr="00357FE2">
        <w:rPr>
          <w:rFonts w:ascii="Times New Roman" w:eastAsia="Arial" w:hAnsi="Times New Roman" w:cs="Times New Roman"/>
          <w:sz w:val="24"/>
        </w:rPr>
        <w:t>(maximum of 2 33-64 results count)</w:t>
      </w:r>
    </w:p>
    <w:p w:rsidR="00335B44" w:rsidRPr="00357FE2" w:rsidRDefault="00335B44" w:rsidP="00335B4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Times New Roman" w:eastAsia="Arial" w:hAnsi="Times New Roman" w:cs="Times New Roman"/>
          <w:sz w:val="24"/>
        </w:rPr>
      </w:pPr>
    </w:p>
    <w:p w:rsidR="006A3CFB" w:rsidRPr="00357FE2" w:rsidRDefault="00DD2623">
      <w:pPr>
        <w:pStyle w:val="BalloonText"/>
        <w:rPr>
          <w:rFonts w:ascii="Times New Roman" w:hAnsi="Times New Roman" w:cs="Times New Roman"/>
          <w:sz w:val="24"/>
          <w:szCs w:val="24"/>
        </w:rPr>
      </w:pPr>
      <w:r w:rsidRPr="00357FE2">
        <w:rPr>
          <w:rFonts w:ascii="Times New Roman" w:hAnsi="Times New Roman" w:cs="Times New Roman"/>
          <w:b/>
          <w:bCs/>
          <w:i/>
          <w:iCs/>
        </w:rPr>
        <w:t>Published: April 1, 2010 Updated: September 20, 2010</w:t>
      </w:r>
    </w:p>
    <w:p w:rsidR="006A3CFB" w:rsidRPr="00357FE2" w:rsidRDefault="006A3CFB" w:rsidP="00D32A06">
      <w:pPr>
        <w:pStyle w:val="Article"/>
        <w:jc w:val="center"/>
        <w:rPr>
          <w:rFonts w:ascii="Times New Roman" w:hAnsi="Times New Roman"/>
          <w:b w:val="0"/>
          <w:color w:val="auto"/>
          <w:sz w:val="24"/>
        </w:rPr>
      </w:pPr>
      <w:r w:rsidRPr="00357FE2">
        <w:rPr>
          <w:rFonts w:ascii="Times New Roman" w:hAnsi="Times New Roman"/>
          <w:b w:val="0"/>
          <w:color w:val="auto"/>
          <w:sz w:val="24"/>
        </w:rPr>
        <w:br w:type="page"/>
      </w:r>
    </w:p>
    <w:p w:rsidR="006A3CFB" w:rsidRPr="00335B44" w:rsidRDefault="00335B44" w:rsidP="00F72416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35B44">
        <w:rPr>
          <w:rFonts w:ascii="Times New Roman" w:eastAsia="Arial" w:hAnsi="Times New Roman" w:cs="Times New Roman"/>
          <w:b/>
          <w:sz w:val="24"/>
        </w:rPr>
        <w:lastRenderedPageBreak/>
        <w:t>2011 MEN’S FOIL CADET WORLD CHAMPIONSHIP SELECTION CRITERIA</w:t>
      </w:r>
    </w:p>
    <w:p w:rsidR="006A3CFB" w:rsidRPr="00357FE2" w:rsidRDefault="006A3CFB" w:rsidP="00031D70">
      <w:pPr>
        <w:jc w:val="center"/>
        <w:rPr>
          <w:rFonts w:ascii="Times New Roman" w:eastAsia="Arial" w:hAnsi="Times New Roman" w:cs="Times New Roman"/>
          <w:b/>
          <w:sz w:val="24"/>
        </w:rPr>
      </w:pPr>
    </w:p>
    <w:p w:rsidR="006A3CFB" w:rsidRDefault="006A3CFB" w:rsidP="000A2D53">
      <w:pPr>
        <w:rPr>
          <w:rFonts w:ascii="Times New Roman" w:eastAsia="Arial" w:hAnsi="Times New Roman" w:cs="Times New Roman"/>
          <w:sz w:val="24"/>
        </w:rPr>
      </w:pPr>
      <w:r w:rsidRPr="00335B44">
        <w:rPr>
          <w:rFonts w:ascii="Times New Roman" w:eastAsia="Arial" w:hAnsi="Times New Roman" w:cs="Times New Roman"/>
          <w:sz w:val="24"/>
          <w:u w:val="single"/>
        </w:rPr>
        <w:t>Selection Date</w:t>
      </w:r>
      <w:r w:rsidRPr="00335B44">
        <w:rPr>
          <w:rFonts w:ascii="Times New Roman" w:eastAsia="Arial" w:hAnsi="Times New Roman" w:cs="Times New Roman"/>
          <w:sz w:val="24"/>
        </w:rPr>
        <w:t>: 20</w:t>
      </w:r>
      <w:r w:rsidRPr="00357FE2">
        <w:rPr>
          <w:rFonts w:ascii="Times New Roman" w:eastAsia="Arial" w:hAnsi="Times New Roman" w:cs="Times New Roman"/>
          <w:sz w:val="24"/>
        </w:rPr>
        <w:t>11 Junior Olympic Championships</w:t>
      </w:r>
    </w:p>
    <w:p w:rsidR="00335B44" w:rsidRPr="00357FE2" w:rsidRDefault="00335B44" w:rsidP="000A2D53">
      <w:pPr>
        <w:rPr>
          <w:rFonts w:ascii="Times New Roman" w:eastAsia="Arial" w:hAnsi="Times New Roman" w:cs="Times New Roman"/>
          <w:sz w:val="24"/>
        </w:rPr>
      </w:pPr>
    </w:p>
    <w:p w:rsidR="006A3CFB" w:rsidRPr="00335B44" w:rsidRDefault="00335B44" w:rsidP="00031D70">
      <w:pPr>
        <w:pStyle w:val="Footer"/>
        <w:rPr>
          <w:rFonts w:ascii="Times New Roman" w:hAnsi="Times New Roman"/>
          <w:u w:val="single"/>
        </w:rPr>
      </w:pPr>
      <w:r w:rsidRPr="00335B44">
        <w:rPr>
          <w:rFonts w:ascii="Times New Roman" w:hAnsi="Times New Roman"/>
          <w:u w:val="single"/>
        </w:rPr>
        <w:t>SUM OF GROUP I AND GROUP II</w:t>
      </w:r>
    </w:p>
    <w:p w:rsidR="006A3CFB" w:rsidRPr="00357FE2" w:rsidRDefault="006A3CFB" w:rsidP="00031D70">
      <w:pPr>
        <w:pStyle w:val="Footer"/>
        <w:rPr>
          <w:rFonts w:ascii="Times New Roman" w:hAnsi="Times New Roman"/>
        </w:rPr>
      </w:pP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Group I = Sum of</w:t>
      </w:r>
      <w:r w:rsidRPr="00357FE2">
        <w:rPr>
          <w:rFonts w:ascii="Times New Roman" w:eastAsia="Arial" w:hAnsi="Times New Roman" w:cs="Times New Roman"/>
          <w:sz w:val="24"/>
          <w:u w:val="single"/>
        </w:rPr>
        <w:t xml:space="preserve"> </w:t>
      </w:r>
      <w:r w:rsidRPr="00357FE2">
        <w:rPr>
          <w:rFonts w:ascii="Times New Roman" w:eastAsia="Arial" w:hAnsi="Times New Roman" w:cs="Times New Roman"/>
          <w:b/>
          <w:sz w:val="24"/>
          <w:u w:val="single"/>
        </w:rPr>
        <w:t>FOUR</w:t>
      </w:r>
      <w:r w:rsidRPr="00357FE2">
        <w:rPr>
          <w:rFonts w:ascii="Times New Roman" w:eastAsia="Arial" w:hAnsi="Times New Roman" w:cs="Times New Roman"/>
          <w:sz w:val="24"/>
        </w:rPr>
        <w:t xml:space="preserve"> highest points earned at 1-12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Under-16 National Championships, July 2010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Under-19 National Championships, July 2010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Cadet (Under-17): November 2010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Cadet (Under-17): January 2011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Junior (Under-20): November 2010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Junior (Under-20): January 2011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Junior Olympic Under-17 Championships, February 2011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Junior Olympic Under-20 Championships, February 2011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 I October 2010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 I December 2010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 I January 2011</w:t>
      </w:r>
    </w:p>
    <w:p w:rsidR="006A3CFB" w:rsidRPr="00357FE2" w:rsidRDefault="006A3CFB" w:rsidP="006A3CFB">
      <w:pPr>
        <w:numPr>
          <w:ilvl w:val="0"/>
          <w:numId w:val="4"/>
        </w:numPr>
        <w:tabs>
          <w:tab w:val="clear" w:pos="216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Competitions specified in Group II  below not included in Group II sum</w:t>
      </w:r>
    </w:p>
    <w:p w:rsidR="006A3CFB" w:rsidRPr="00357FE2" w:rsidRDefault="006A3CFB">
      <w:pPr>
        <w:pStyle w:val="Balloo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6A3CFB" w:rsidRPr="00357FE2" w:rsidRDefault="006A3CFB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Group II = Sum of the </w:t>
      </w:r>
      <w:r w:rsidRPr="00357FE2">
        <w:rPr>
          <w:rFonts w:ascii="Times New Roman" w:hAnsi="Times New Roman"/>
          <w:b/>
          <w:u w:val="single"/>
        </w:rPr>
        <w:t>THREE</w:t>
      </w:r>
      <w:r w:rsidRPr="00357FE2">
        <w:rPr>
          <w:rFonts w:ascii="Times New Roman" w:hAnsi="Times New Roman"/>
        </w:rPr>
        <w:t xml:space="preserve"> highest points earned at 13-17</w:t>
      </w:r>
    </w:p>
    <w:p w:rsidR="006A3CFB" w:rsidRPr="00357FE2" w:rsidRDefault="006A3CFB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6A3CFB" w:rsidRPr="00357FE2" w:rsidRDefault="006A3CFB" w:rsidP="006A3CFB">
      <w:pPr>
        <w:numPr>
          <w:ilvl w:val="3"/>
          <w:numId w:val="5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firstLine="5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9/1/10 – Selection Date: Designated Cadet competitions</w:t>
      </w:r>
    </w:p>
    <w:p w:rsidR="006A3CFB" w:rsidRPr="00357FE2" w:rsidRDefault="00335B44" w:rsidP="006A3CFB">
      <w:pPr>
        <w:numPr>
          <w:ilvl w:val="3"/>
          <w:numId w:val="5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11</w:t>
      </w:r>
      <w:r w:rsidR="006A3CFB" w:rsidRPr="00357FE2">
        <w:rPr>
          <w:rFonts w:ascii="Times New Roman" w:eastAsia="Arial" w:hAnsi="Times New Roman" w:cs="Times New Roman"/>
          <w:sz w:val="24"/>
        </w:rPr>
        <w:t>/1/10 – Selection Date: Designated Junior World Cup competitions.</w:t>
      </w:r>
    </w:p>
    <w:p w:rsidR="006A3CFB" w:rsidRPr="00357FE2" w:rsidRDefault="00335B44" w:rsidP="006A3CFB">
      <w:pPr>
        <w:numPr>
          <w:ilvl w:val="3"/>
          <w:numId w:val="5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1/1/11 – Selection Date: </w:t>
      </w:r>
      <w:r w:rsidR="006A3CFB" w:rsidRPr="00357FE2">
        <w:rPr>
          <w:rFonts w:ascii="Times New Roman" w:eastAsia="Arial" w:hAnsi="Times New Roman" w:cs="Times New Roman"/>
          <w:sz w:val="24"/>
        </w:rPr>
        <w:t xml:space="preserve">Designated Senior World Cup and Grand Prix competitions </w:t>
      </w:r>
      <w:r w:rsidR="00DD2623" w:rsidRPr="00357FE2">
        <w:rPr>
          <w:rFonts w:ascii="Times New Roman" w:eastAsia="Arial" w:hAnsi="Times New Roman" w:cs="Times New Roman"/>
          <w:sz w:val="24"/>
        </w:rPr>
        <w:t>(</w:t>
      </w:r>
      <w:r>
        <w:rPr>
          <w:rFonts w:ascii="Times New Roman" w:eastAsia="Arial" w:hAnsi="Times New Roman" w:cs="Times New Roman"/>
          <w:sz w:val="24"/>
        </w:rPr>
        <w:t xml:space="preserve">Maximum of </w:t>
      </w:r>
      <w:r w:rsidR="00DD2623" w:rsidRPr="00357FE2">
        <w:rPr>
          <w:rFonts w:ascii="Times New Roman" w:eastAsia="Arial" w:hAnsi="Times New Roman" w:cs="Times New Roman"/>
          <w:sz w:val="24"/>
        </w:rPr>
        <w:t>2 33-64 considered)</w:t>
      </w:r>
    </w:p>
    <w:p w:rsidR="006A3CFB" w:rsidRPr="00357FE2" w:rsidRDefault="006A3CFB" w:rsidP="006A3CFB">
      <w:pPr>
        <w:numPr>
          <w:ilvl w:val="3"/>
          <w:numId w:val="5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2010 Cadet World Championships (</w:t>
      </w:r>
      <w:r w:rsidR="00335B44">
        <w:rPr>
          <w:rFonts w:ascii="Times New Roman" w:eastAsia="Arial" w:hAnsi="Times New Roman" w:cs="Times New Roman"/>
          <w:sz w:val="24"/>
        </w:rPr>
        <w:t>top 8 result</w:t>
      </w:r>
      <w:r w:rsidRPr="00357FE2">
        <w:rPr>
          <w:rFonts w:ascii="Times New Roman" w:eastAsia="Arial" w:hAnsi="Times New Roman" w:cs="Times New Roman"/>
          <w:sz w:val="24"/>
        </w:rPr>
        <w:t>)</w:t>
      </w:r>
    </w:p>
    <w:p w:rsidR="006A3CFB" w:rsidRPr="00335B44" w:rsidRDefault="006A3CFB" w:rsidP="009A6E02">
      <w:pPr>
        <w:numPr>
          <w:ilvl w:val="3"/>
          <w:numId w:val="5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Times New Roman" w:eastAsia="Arial" w:hAnsi="Times New Roman" w:cs="Times New Roman"/>
          <w:sz w:val="24"/>
        </w:rPr>
      </w:pPr>
      <w:r w:rsidRPr="00335B44">
        <w:rPr>
          <w:rFonts w:ascii="Times New Roman" w:eastAsia="Arial" w:hAnsi="Times New Roman" w:cs="Times New Roman"/>
          <w:sz w:val="24"/>
        </w:rPr>
        <w:t>2010 Junior World Championships (</w:t>
      </w:r>
      <w:r w:rsidR="00335B44">
        <w:rPr>
          <w:rFonts w:ascii="Times New Roman" w:eastAsia="Arial" w:hAnsi="Times New Roman" w:cs="Times New Roman"/>
          <w:sz w:val="24"/>
        </w:rPr>
        <w:t>top 16 result)</w:t>
      </w:r>
    </w:p>
    <w:p w:rsidR="006A3CFB" w:rsidRPr="00357FE2" w:rsidRDefault="006A3CFB">
      <w:pPr>
        <w:rPr>
          <w:rFonts w:ascii="Times New Roman" w:eastAsia="Arial" w:hAnsi="Times New Roman" w:cs="Times New Roman"/>
          <w:b/>
          <w:sz w:val="24"/>
        </w:rPr>
      </w:pPr>
      <w:r w:rsidRPr="00357FE2">
        <w:rPr>
          <w:rFonts w:ascii="Times New Roman" w:eastAsia="Arial" w:hAnsi="Times New Roman" w:cs="Times New Roman"/>
          <w:b/>
          <w:sz w:val="24"/>
        </w:rPr>
        <w:br w:type="page"/>
      </w:r>
    </w:p>
    <w:p w:rsidR="006A3CFB" w:rsidRPr="00357FE2" w:rsidRDefault="006A3CFB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57FE2">
        <w:rPr>
          <w:rFonts w:ascii="Times New Roman" w:eastAsia="Arial" w:hAnsi="Times New Roman" w:cs="Times New Roman"/>
          <w:b/>
          <w:sz w:val="24"/>
        </w:rPr>
        <w:lastRenderedPageBreak/>
        <w:t>2011 Men’s Saber Junior World Championship Selection Criteria</w:t>
      </w:r>
    </w:p>
    <w:p w:rsidR="006A3CFB" w:rsidRPr="00357FE2" w:rsidRDefault="006A3CF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>
      <w:pPr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Selection Date: To Be Determined</w:t>
      </w:r>
    </w:p>
    <w:p w:rsidR="006A3CFB" w:rsidRPr="00357FE2" w:rsidRDefault="006A3CFB">
      <w:pPr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>
      <w:pPr>
        <w:pStyle w:val="Footer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Sum of Group I and Group II </w:t>
      </w:r>
    </w:p>
    <w:p w:rsidR="006A3CFB" w:rsidRPr="00357FE2" w:rsidRDefault="006A3CFB">
      <w:pPr>
        <w:pStyle w:val="Footer"/>
        <w:rPr>
          <w:rFonts w:ascii="Times New Roman" w:hAnsi="Times New Roman"/>
        </w:rPr>
      </w:pP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Group I = Sum of </w:t>
      </w:r>
      <w:r w:rsidRPr="00357FE2">
        <w:rPr>
          <w:rFonts w:ascii="Times New Roman" w:eastAsia="Arial" w:hAnsi="Times New Roman" w:cs="Times New Roman"/>
          <w:b/>
          <w:bCs/>
          <w:sz w:val="24"/>
          <w:u w:val="single"/>
        </w:rPr>
        <w:t>FOUR</w:t>
      </w:r>
      <w:r w:rsidRPr="00357FE2">
        <w:rPr>
          <w:rFonts w:ascii="Times New Roman" w:eastAsia="Arial" w:hAnsi="Times New Roman" w:cs="Times New Roman"/>
          <w:sz w:val="24"/>
        </w:rPr>
        <w:t xml:space="preserve"> highest points earned at 1-9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>
      <w:pPr>
        <w:numPr>
          <w:ilvl w:val="0"/>
          <w:numId w:val="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Under-19 National Championships: July 2010 </w:t>
      </w:r>
    </w:p>
    <w:p w:rsidR="006A3CFB" w:rsidRPr="00357FE2" w:rsidRDefault="006A3CFB">
      <w:pPr>
        <w:numPr>
          <w:ilvl w:val="0"/>
          <w:numId w:val="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Division I National Championships: July 2010</w:t>
      </w:r>
    </w:p>
    <w:p w:rsidR="006A3CFB" w:rsidRPr="00357FE2" w:rsidRDefault="006A3CFB">
      <w:pPr>
        <w:numPr>
          <w:ilvl w:val="0"/>
          <w:numId w:val="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Junior (Under-20): November 2010</w:t>
      </w:r>
    </w:p>
    <w:p w:rsidR="006A3CFB" w:rsidRPr="00357FE2" w:rsidRDefault="006A3CFB">
      <w:pPr>
        <w:numPr>
          <w:ilvl w:val="0"/>
          <w:numId w:val="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Division I: October 2010</w:t>
      </w:r>
    </w:p>
    <w:p w:rsidR="006A3CFB" w:rsidRPr="00357FE2" w:rsidRDefault="006A3CFB">
      <w:pPr>
        <w:numPr>
          <w:ilvl w:val="0"/>
          <w:numId w:val="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Division I: December 2010</w:t>
      </w:r>
    </w:p>
    <w:p w:rsidR="006A3CFB" w:rsidRPr="00357FE2" w:rsidRDefault="006A3CFB">
      <w:pPr>
        <w:numPr>
          <w:ilvl w:val="0"/>
          <w:numId w:val="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NAC Division I: January 2011 </w:t>
      </w:r>
    </w:p>
    <w:p w:rsidR="006A3CFB" w:rsidRPr="00357FE2" w:rsidRDefault="006A3CFB">
      <w:pPr>
        <w:numPr>
          <w:ilvl w:val="0"/>
          <w:numId w:val="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Junior (Under-20): January 2011</w:t>
      </w:r>
    </w:p>
    <w:p w:rsidR="006A3CFB" w:rsidRPr="00357FE2" w:rsidRDefault="006A3CFB">
      <w:pPr>
        <w:numPr>
          <w:ilvl w:val="0"/>
          <w:numId w:val="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Junior Olympic Under-20 Championships: February 2011</w:t>
      </w:r>
    </w:p>
    <w:p w:rsidR="006A3CFB" w:rsidRPr="00357FE2" w:rsidRDefault="006A3CFB">
      <w:pPr>
        <w:numPr>
          <w:ilvl w:val="0"/>
          <w:numId w:val="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Competitions specified in Group II below not included in Group II sum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i/>
          <w:sz w:val="24"/>
        </w:rPr>
      </w:pP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Group II = Sum of the </w:t>
      </w:r>
      <w:r w:rsidRPr="00357FE2">
        <w:rPr>
          <w:rFonts w:ascii="Times New Roman" w:eastAsia="Arial" w:hAnsi="Times New Roman" w:cs="Times New Roman"/>
          <w:b/>
          <w:bCs/>
          <w:sz w:val="24"/>
          <w:u w:val="single"/>
        </w:rPr>
        <w:t>FOUR</w:t>
      </w:r>
      <w:r w:rsidRPr="00357FE2">
        <w:rPr>
          <w:rFonts w:ascii="Times New Roman" w:eastAsia="Arial" w:hAnsi="Times New Roman" w:cs="Times New Roman"/>
          <w:sz w:val="24"/>
        </w:rPr>
        <w:t xml:space="preserve"> highest points earned at 10-14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>
      <w:pPr>
        <w:numPr>
          <w:ilvl w:val="0"/>
          <w:numId w:val="6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9/10 – Selection Date (to be determined): Designated Junior World Cup competitions </w:t>
      </w:r>
    </w:p>
    <w:p w:rsidR="006A3CFB" w:rsidRPr="00357FE2" w:rsidRDefault="006A3CFB">
      <w:pPr>
        <w:numPr>
          <w:ilvl w:val="0"/>
          <w:numId w:val="6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5/01/10 –  6/30/10: Designated Senior World Cup and Grand Prix competitions </w:t>
      </w:r>
    </w:p>
    <w:p w:rsidR="006A3CFB" w:rsidRPr="00357FE2" w:rsidRDefault="006A3CFB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ab/>
        <w:t>(</w:t>
      </w:r>
      <w:proofErr w:type="gramStart"/>
      <w:r w:rsidRPr="00357FE2">
        <w:rPr>
          <w:rFonts w:ascii="Times New Roman" w:eastAsia="Arial" w:hAnsi="Times New Roman" w:cs="Times New Roman"/>
          <w:sz w:val="24"/>
        </w:rPr>
        <w:t>maximum</w:t>
      </w:r>
      <w:proofErr w:type="gramEnd"/>
      <w:r w:rsidRPr="00357FE2">
        <w:rPr>
          <w:rFonts w:ascii="Times New Roman" w:eastAsia="Arial" w:hAnsi="Times New Roman" w:cs="Times New Roman"/>
          <w:sz w:val="24"/>
        </w:rPr>
        <w:t xml:space="preserve"> of </w:t>
      </w:r>
      <w:r w:rsidRPr="00357FE2">
        <w:rPr>
          <w:rFonts w:ascii="Times New Roman" w:eastAsia="Arial" w:hAnsi="Times New Roman" w:cs="Times New Roman"/>
          <w:b/>
          <w:sz w:val="24"/>
        </w:rPr>
        <w:t>TWO</w:t>
      </w:r>
      <w:r w:rsidRPr="00357FE2">
        <w:rPr>
          <w:rFonts w:ascii="Times New Roman" w:eastAsia="Arial" w:hAnsi="Times New Roman" w:cs="Times New Roman"/>
          <w:sz w:val="24"/>
        </w:rPr>
        <w:t xml:space="preserve"> 33-64 results considered in Group II point calculations)</w:t>
      </w:r>
    </w:p>
    <w:p w:rsidR="006A3CFB" w:rsidRPr="00357FE2" w:rsidRDefault="006A3CFB">
      <w:pPr>
        <w:tabs>
          <w:tab w:val="left" w:pos="1980"/>
        </w:tabs>
        <w:rPr>
          <w:rFonts w:ascii="Times New Roman" w:eastAsia="Arial" w:hAnsi="Times New Roman" w:cs="Times New Roman"/>
          <w:sz w:val="24"/>
        </w:rPr>
      </w:pPr>
      <w:bookmarkStart w:id="1" w:name="OLE_LINK4"/>
      <w:r w:rsidRPr="00357FE2">
        <w:rPr>
          <w:rFonts w:ascii="Times New Roman" w:eastAsia="Arial" w:hAnsi="Times New Roman" w:cs="Times New Roman"/>
          <w:sz w:val="24"/>
        </w:rPr>
        <w:tab/>
      </w:r>
      <w:r w:rsidRPr="00357FE2">
        <w:rPr>
          <w:rFonts w:ascii="Times New Roman" w:eastAsia="Arial" w:hAnsi="Times New Roman" w:cs="Times New Roman"/>
          <w:sz w:val="24"/>
        </w:rPr>
        <w:tab/>
      </w:r>
      <w:proofErr w:type="spellStart"/>
      <w:r w:rsidRPr="00357FE2">
        <w:rPr>
          <w:rFonts w:ascii="Times New Roman" w:eastAsia="Arial" w:hAnsi="Times New Roman" w:cs="Times New Roman"/>
          <w:sz w:val="24"/>
        </w:rPr>
        <w:t>Pattaya</w:t>
      </w:r>
      <w:proofErr w:type="spellEnd"/>
      <w:r w:rsidRPr="00357FE2">
        <w:rPr>
          <w:rFonts w:ascii="Times New Roman" w:eastAsia="Arial" w:hAnsi="Times New Roman" w:cs="Times New Roman"/>
          <w:sz w:val="24"/>
        </w:rPr>
        <w:t xml:space="preserve"> City    </w:t>
      </w:r>
      <w:r w:rsidRPr="00357FE2">
        <w:rPr>
          <w:rFonts w:ascii="Times New Roman" w:eastAsia="Arial" w:hAnsi="Times New Roman" w:cs="Times New Roman"/>
          <w:sz w:val="24"/>
        </w:rPr>
        <w:tab/>
      </w:r>
      <w:r w:rsidRPr="00357FE2">
        <w:rPr>
          <w:rFonts w:ascii="Times New Roman" w:eastAsia="Arial" w:hAnsi="Times New Roman" w:cs="Times New Roman"/>
          <w:sz w:val="24"/>
        </w:rPr>
        <w:tab/>
        <w:t>May 1-2, 2010</w:t>
      </w:r>
    </w:p>
    <w:p w:rsidR="006A3CFB" w:rsidRPr="00357FE2" w:rsidRDefault="006A3CFB">
      <w:pPr>
        <w:tabs>
          <w:tab w:val="left" w:pos="19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ab/>
        <w:t xml:space="preserve">   Warsaw </w:t>
      </w:r>
      <w:r w:rsidRPr="00357FE2">
        <w:rPr>
          <w:rFonts w:ascii="Times New Roman" w:eastAsia="Arial" w:hAnsi="Times New Roman" w:cs="Times New Roman"/>
          <w:sz w:val="24"/>
        </w:rPr>
        <w:tab/>
      </w:r>
      <w:r w:rsidRPr="00357FE2">
        <w:rPr>
          <w:rFonts w:ascii="Times New Roman" w:eastAsia="Arial" w:hAnsi="Times New Roman" w:cs="Times New Roman"/>
          <w:sz w:val="24"/>
        </w:rPr>
        <w:tab/>
        <w:t xml:space="preserve">May 15-16, 2010 </w:t>
      </w:r>
    </w:p>
    <w:p w:rsidR="006A3CFB" w:rsidRPr="00357FE2" w:rsidRDefault="006A3CFB">
      <w:pPr>
        <w:tabs>
          <w:tab w:val="left" w:pos="1980"/>
        </w:tabs>
        <w:ind w:left="720" w:firstLine="14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Madrid            </w:t>
      </w:r>
      <w:r w:rsidRPr="00357FE2">
        <w:rPr>
          <w:rFonts w:ascii="Times New Roman" w:eastAsia="Arial" w:hAnsi="Times New Roman" w:cs="Times New Roman"/>
          <w:sz w:val="24"/>
        </w:rPr>
        <w:tab/>
      </w:r>
      <w:r w:rsidRPr="00357FE2">
        <w:rPr>
          <w:rFonts w:ascii="Times New Roman" w:eastAsia="Arial" w:hAnsi="Times New Roman" w:cs="Times New Roman"/>
          <w:sz w:val="24"/>
        </w:rPr>
        <w:tab/>
        <w:t>May 22-23, 2010</w:t>
      </w:r>
    </w:p>
    <w:p w:rsidR="006A3CFB" w:rsidRPr="00357FE2" w:rsidRDefault="006A3CFB">
      <w:pPr>
        <w:tabs>
          <w:tab w:val="left" w:pos="1980"/>
        </w:tabs>
        <w:ind w:left="720" w:firstLine="1440"/>
        <w:rPr>
          <w:rFonts w:ascii="Times New Roman" w:eastAsia="Arial" w:hAnsi="Times New Roman" w:cs="Times New Roman"/>
          <w:sz w:val="24"/>
        </w:rPr>
      </w:pPr>
      <w:proofErr w:type="spellStart"/>
      <w:r w:rsidRPr="00357FE2">
        <w:rPr>
          <w:rFonts w:ascii="Times New Roman" w:eastAsia="Arial" w:hAnsi="Times New Roman" w:cs="Times New Roman"/>
          <w:sz w:val="24"/>
        </w:rPr>
        <w:t>Padova</w:t>
      </w:r>
      <w:proofErr w:type="spellEnd"/>
      <w:r w:rsidRPr="00357FE2">
        <w:rPr>
          <w:rFonts w:ascii="Times New Roman" w:eastAsia="Arial" w:hAnsi="Times New Roman" w:cs="Times New Roman"/>
          <w:sz w:val="24"/>
        </w:rPr>
        <w:tab/>
        <w:t xml:space="preserve"> </w:t>
      </w:r>
      <w:r w:rsidRPr="00357FE2">
        <w:rPr>
          <w:rFonts w:ascii="Times New Roman" w:eastAsia="Arial" w:hAnsi="Times New Roman" w:cs="Times New Roman"/>
          <w:sz w:val="24"/>
        </w:rPr>
        <w:tab/>
      </w:r>
      <w:r w:rsidRPr="00357FE2">
        <w:rPr>
          <w:rFonts w:ascii="Times New Roman" w:eastAsia="Arial" w:hAnsi="Times New Roman" w:cs="Times New Roman"/>
          <w:sz w:val="24"/>
        </w:rPr>
        <w:tab/>
        <w:t xml:space="preserve">May 28-29, 2010 </w:t>
      </w:r>
    </w:p>
    <w:p w:rsidR="006A3CFB" w:rsidRPr="00357FE2" w:rsidRDefault="006A3CFB">
      <w:pPr>
        <w:tabs>
          <w:tab w:val="left" w:pos="1980"/>
        </w:tabs>
        <w:ind w:left="720" w:firstLine="14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Isla De Margarita</w:t>
      </w:r>
      <w:r w:rsidRPr="00357FE2">
        <w:rPr>
          <w:rFonts w:ascii="Times New Roman" w:eastAsia="Arial" w:hAnsi="Times New Roman" w:cs="Times New Roman"/>
          <w:sz w:val="24"/>
        </w:rPr>
        <w:tab/>
        <w:t xml:space="preserve">June 13-14, 2010 </w:t>
      </w:r>
    </w:p>
    <w:p w:rsidR="006A3CFB" w:rsidRPr="00357FE2" w:rsidRDefault="006A3CFB">
      <w:pPr>
        <w:tabs>
          <w:tab w:val="left" w:pos="1980"/>
        </w:tabs>
        <w:ind w:left="720" w:firstLine="14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New York    </w:t>
      </w:r>
      <w:r w:rsidRPr="00357FE2">
        <w:rPr>
          <w:rFonts w:ascii="Times New Roman" w:eastAsia="Arial" w:hAnsi="Times New Roman" w:cs="Times New Roman"/>
          <w:sz w:val="24"/>
        </w:rPr>
        <w:tab/>
      </w:r>
      <w:r w:rsidRPr="00357FE2">
        <w:rPr>
          <w:rFonts w:ascii="Times New Roman" w:eastAsia="Arial" w:hAnsi="Times New Roman" w:cs="Times New Roman"/>
          <w:sz w:val="24"/>
        </w:rPr>
        <w:tab/>
        <w:t>June 18-19, 2010</w:t>
      </w:r>
    </w:p>
    <w:p w:rsidR="006A3CFB" w:rsidRPr="00357FE2" w:rsidRDefault="006A3CFB">
      <w:pPr>
        <w:tabs>
          <w:tab w:val="left" w:pos="1980"/>
        </w:tabs>
        <w:spacing w:after="40"/>
        <w:ind w:left="720" w:firstLine="1440"/>
        <w:rPr>
          <w:rFonts w:ascii="Times New Roman" w:eastAsia="Arial" w:hAnsi="Times New Roman" w:cs="Times New Roman"/>
          <w:b/>
          <w:i/>
          <w:sz w:val="24"/>
          <w:u w:val="single"/>
        </w:rPr>
      </w:pPr>
      <w:r w:rsidRPr="00357FE2">
        <w:rPr>
          <w:rFonts w:ascii="Times New Roman" w:eastAsia="Arial" w:hAnsi="Times New Roman" w:cs="Times New Roman"/>
          <w:b/>
          <w:i/>
          <w:sz w:val="24"/>
          <w:u w:val="single"/>
        </w:rPr>
        <w:t>*Competition may change according FIE calendar</w:t>
      </w:r>
    </w:p>
    <w:bookmarkEnd w:id="1"/>
    <w:p w:rsidR="006A3CFB" w:rsidRPr="00357FE2" w:rsidRDefault="006A3CFB">
      <w:pPr>
        <w:pStyle w:val="ListParagraph"/>
        <w:numPr>
          <w:ilvl w:val="0"/>
          <w:numId w:val="6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12/10 – Selection Date (to be determined):  Designated Senior World Cup and Grand Prix Competitions</w:t>
      </w:r>
      <w:r w:rsidR="00A1090A" w:rsidRPr="00357FE2">
        <w:rPr>
          <w:rFonts w:ascii="Times New Roman" w:hAnsi="Times New Roman"/>
        </w:rPr>
        <w:t xml:space="preserve">  (Maximum of 2 33-64 results counted)</w:t>
      </w:r>
    </w:p>
    <w:p w:rsidR="006A3CFB" w:rsidRPr="00357FE2" w:rsidRDefault="006A3CFB">
      <w:pPr>
        <w:pStyle w:val="ListParagraph"/>
        <w:numPr>
          <w:ilvl w:val="0"/>
          <w:numId w:val="6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2010 Junior World Championships (top 32 results)</w:t>
      </w:r>
    </w:p>
    <w:p w:rsidR="006A3CFB" w:rsidRPr="00357FE2" w:rsidRDefault="006A3CFB">
      <w:pPr>
        <w:pStyle w:val="ListParagraph"/>
        <w:numPr>
          <w:ilvl w:val="0"/>
          <w:numId w:val="6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hAnsi="Times New Roman"/>
        </w:rPr>
      </w:pPr>
      <w:r w:rsidRPr="00357FE2">
        <w:rPr>
          <w:rFonts w:ascii="Times New Roman" w:hAnsi="Times New Roman"/>
        </w:rPr>
        <w:t>2010 Senior World Championships (top 32 results)</w:t>
      </w:r>
    </w:p>
    <w:p w:rsidR="006A3CFB" w:rsidRPr="00357FE2" w:rsidRDefault="006A3CFB">
      <w:pPr>
        <w:rPr>
          <w:rFonts w:ascii="Times New Roman" w:eastAsia="Arial" w:hAnsi="Times New Roman" w:cs="Times New Roman"/>
          <w:i/>
          <w:iCs/>
          <w:sz w:val="24"/>
        </w:rPr>
      </w:pPr>
    </w:p>
    <w:p w:rsidR="006A3CFB" w:rsidRPr="00357FE2" w:rsidRDefault="006A3CFB">
      <w:pPr>
        <w:rPr>
          <w:rFonts w:ascii="Times New Roman" w:eastAsia="Arial" w:hAnsi="Times New Roman" w:cs="Times New Roman"/>
          <w:i/>
          <w:iCs/>
          <w:sz w:val="24"/>
        </w:rPr>
      </w:pPr>
    </w:p>
    <w:p w:rsidR="006A3CFB" w:rsidRPr="00357FE2" w:rsidRDefault="006A3CFB">
      <w:pPr>
        <w:rPr>
          <w:rFonts w:ascii="Times New Roman" w:eastAsia="Arial" w:hAnsi="Times New Roman" w:cs="Times New Roman"/>
          <w:i/>
          <w:iCs/>
          <w:sz w:val="24"/>
        </w:rPr>
      </w:pPr>
    </w:p>
    <w:p w:rsidR="006A3CFB" w:rsidRPr="00357FE2" w:rsidRDefault="006A3CFB">
      <w:pPr>
        <w:rPr>
          <w:rFonts w:ascii="Times New Roman" w:eastAsia="Arial" w:hAnsi="Times New Roman" w:cs="Times New Roman"/>
          <w:i/>
          <w:iCs/>
          <w:sz w:val="24"/>
        </w:rPr>
      </w:pPr>
    </w:p>
    <w:p w:rsidR="006A3CFB" w:rsidRPr="00357FE2" w:rsidRDefault="006A3CFB">
      <w:pPr>
        <w:rPr>
          <w:rFonts w:ascii="Times New Roman" w:eastAsia="Arial" w:hAnsi="Times New Roman" w:cs="Times New Roman"/>
          <w:i/>
          <w:iCs/>
          <w:sz w:val="24"/>
        </w:rPr>
      </w:pPr>
    </w:p>
    <w:p w:rsidR="006A3CFB" w:rsidRPr="00357FE2" w:rsidRDefault="006A3CFB">
      <w:pPr>
        <w:rPr>
          <w:rFonts w:ascii="Times New Roman" w:eastAsia="Arial" w:hAnsi="Times New Roman" w:cs="Times New Roman"/>
          <w:i/>
          <w:iCs/>
          <w:sz w:val="24"/>
        </w:rPr>
      </w:pPr>
    </w:p>
    <w:p w:rsidR="006A3CFB" w:rsidRPr="00357FE2" w:rsidRDefault="006A3CFB">
      <w:pPr>
        <w:rPr>
          <w:rFonts w:ascii="Times New Roman" w:eastAsia="Arial" w:hAnsi="Times New Roman" w:cs="Times New Roman"/>
          <w:i/>
          <w:iCs/>
          <w:sz w:val="24"/>
        </w:rPr>
      </w:pPr>
    </w:p>
    <w:p w:rsidR="006A3CFB" w:rsidRPr="00357FE2" w:rsidRDefault="006A3CFB">
      <w:pPr>
        <w:jc w:val="center"/>
        <w:rPr>
          <w:rFonts w:ascii="Times New Roman" w:eastAsia="Arial" w:hAnsi="Times New Roman" w:cs="Times New Roman"/>
          <w:b/>
          <w:iCs/>
          <w:sz w:val="24"/>
        </w:rPr>
      </w:pPr>
      <w:r w:rsidRPr="00357FE2">
        <w:rPr>
          <w:rFonts w:ascii="Times New Roman" w:eastAsia="Arial" w:hAnsi="Times New Roman" w:cs="Times New Roman"/>
          <w:b/>
          <w:iCs/>
          <w:sz w:val="24"/>
        </w:rPr>
        <w:t>Men’s Saber 2011 Cadet World Championship Selection Criteria</w:t>
      </w:r>
    </w:p>
    <w:p w:rsidR="006A3CFB" w:rsidRPr="00357FE2" w:rsidRDefault="006A3CFB">
      <w:pPr>
        <w:rPr>
          <w:rFonts w:ascii="Times New Roman" w:eastAsia="Arial" w:hAnsi="Times New Roman" w:cs="Times New Roman"/>
          <w:i/>
          <w:iCs/>
          <w:sz w:val="24"/>
        </w:rPr>
      </w:pPr>
    </w:p>
    <w:p w:rsidR="006A3CFB" w:rsidRPr="00357FE2" w:rsidRDefault="006A3CFB">
      <w:pPr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Selection Date: To Be Determined</w:t>
      </w:r>
    </w:p>
    <w:p w:rsidR="006A3CFB" w:rsidRPr="00357FE2" w:rsidRDefault="006A3CFB">
      <w:pPr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>
      <w:pPr>
        <w:pStyle w:val="Footer"/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Sum of Group I and Group II </w:t>
      </w:r>
    </w:p>
    <w:p w:rsidR="006A3CFB" w:rsidRPr="00357FE2" w:rsidRDefault="006A3CFB">
      <w:pPr>
        <w:pStyle w:val="Footer"/>
        <w:rPr>
          <w:rFonts w:ascii="Times New Roman" w:hAnsi="Times New Roman"/>
        </w:rPr>
      </w:pP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Group I = Sum of </w:t>
      </w:r>
      <w:r w:rsidRPr="00357FE2">
        <w:rPr>
          <w:rFonts w:ascii="Times New Roman" w:eastAsia="Arial" w:hAnsi="Times New Roman" w:cs="Times New Roman"/>
          <w:b/>
          <w:bCs/>
          <w:sz w:val="24"/>
          <w:u w:val="single"/>
        </w:rPr>
        <w:t>FIVE</w:t>
      </w:r>
      <w:r w:rsidRPr="00357FE2">
        <w:rPr>
          <w:rFonts w:ascii="Times New Roman" w:eastAsia="Arial" w:hAnsi="Times New Roman" w:cs="Times New Roman"/>
          <w:sz w:val="24"/>
        </w:rPr>
        <w:t xml:space="preserve"> highest points earned at 1-13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Under-16  National Championships: July 2010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Under-19  National Championships: July 2010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Cadet (Under-17): November 2010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Cadet (Under-17): January 2011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Junior (Under-20): November 2010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Junior (Under-20): January 2011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Junior Olympic Under-17 Championships, February 2011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Junior Olympic Under-20 Championships, February 2011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Division I: October 2010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Division I: December 2010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Division I: January 2011</w:t>
      </w:r>
    </w:p>
    <w:p w:rsidR="006A3CFB" w:rsidRPr="00357FE2" w:rsidRDefault="006A3CFB" w:rsidP="00DD2623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Division I National Championship: July 2010</w:t>
      </w:r>
    </w:p>
    <w:p w:rsidR="006A3CFB" w:rsidRPr="00357FE2" w:rsidRDefault="006A3CFB" w:rsidP="00DD2623">
      <w:pPr>
        <w:pStyle w:val="BodyTextIndent"/>
        <w:numPr>
          <w:ilvl w:val="0"/>
          <w:numId w:val="7"/>
        </w:numPr>
        <w:tabs>
          <w:tab w:val="clear" w:pos="1440"/>
          <w:tab w:val="num" w:pos="1080"/>
        </w:tabs>
        <w:ind w:hanging="900"/>
        <w:rPr>
          <w:rFonts w:ascii="Times New Roman" w:hAnsi="Times New Roman"/>
          <w:snapToGrid/>
          <w:szCs w:val="24"/>
        </w:rPr>
      </w:pPr>
      <w:r w:rsidRPr="00357FE2">
        <w:rPr>
          <w:rFonts w:ascii="Times New Roman" w:hAnsi="Times New Roman"/>
          <w:snapToGrid/>
          <w:szCs w:val="24"/>
        </w:rPr>
        <w:t>Competitions specified in Group II below not included in Group II sum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Times New Roman" w:eastAsia="Arial" w:hAnsi="Times New Roman" w:cs="Times New Roman"/>
          <w:i/>
          <w:sz w:val="24"/>
        </w:rPr>
      </w:pP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Group II = Sum of the </w:t>
      </w:r>
      <w:r w:rsidRPr="00357FE2">
        <w:rPr>
          <w:rFonts w:ascii="Times New Roman" w:eastAsia="Arial" w:hAnsi="Times New Roman" w:cs="Times New Roman"/>
          <w:b/>
          <w:bCs/>
          <w:sz w:val="24"/>
          <w:u w:val="single"/>
        </w:rPr>
        <w:t>FOUR</w:t>
      </w:r>
      <w:r w:rsidRPr="00357FE2">
        <w:rPr>
          <w:rFonts w:ascii="Times New Roman" w:eastAsia="Arial" w:hAnsi="Times New Roman" w:cs="Times New Roman"/>
          <w:sz w:val="24"/>
        </w:rPr>
        <w:t xml:space="preserve"> highest points earned at 14-19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 w:rsidP="00355125">
      <w:pPr>
        <w:numPr>
          <w:ilvl w:val="0"/>
          <w:numId w:val="7"/>
        </w:numPr>
        <w:tabs>
          <w:tab w:val="clear" w:pos="1440"/>
          <w:tab w:val="left" w:pos="540"/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5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9/10 – Selection Date: Designated </w:t>
      </w:r>
      <w:r w:rsidR="00C918DD">
        <w:rPr>
          <w:rFonts w:ascii="Times New Roman" w:eastAsia="Arial" w:hAnsi="Times New Roman" w:cs="Times New Roman"/>
          <w:sz w:val="24"/>
        </w:rPr>
        <w:t>Cadet competition</w:t>
      </w:r>
      <w:r w:rsidRPr="00357FE2">
        <w:rPr>
          <w:rFonts w:ascii="Times New Roman" w:eastAsia="Arial" w:hAnsi="Times New Roman" w:cs="Times New Roman"/>
          <w:sz w:val="24"/>
        </w:rPr>
        <w:t>s</w:t>
      </w:r>
    </w:p>
    <w:p w:rsidR="006A3CFB" w:rsidRPr="00357FE2" w:rsidRDefault="006A3CFB" w:rsidP="00355125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9/10 – Selection Date: Designated Junior World Cup competitions</w:t>
      </w:r>
    </w:p>
    <w:p w:rsidR="00C918DD" w:rsidRDefault="006A3CFB" w:rsidP="00355125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12/10 – Selection Date: Designated Senior World Cup and Grand Prix competitions </w:t>
      </w:r>
      <w:r w:rsidR="00355125" w:rsidRPr="00357FE2">
        <w:rPr>
          <w:rFonts w:ascii="Times New Roman" w:eastAsia="Arial" w:hAnsi="Times New Roman" w:cs="Times New Roman"/>
          <w:sz w:val="24"/>
        </w:rPr>
        <w:t xml:space="preserve"> </w:t>
      </w:r>
    </w:p>
    <w:p w:rsidR="006A3CFB" w:rsidRPr="00357FE2" w:rsidRDefault="006A3CFB" w:rsidP="00C918D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(</w:t>
      </w:r>
      <w:proofErr w:type="gramStart"/>
      <w:r w:rsidRPr="00357FE2">
        <w:rPr>
          <w:rFonts w:ascii="Times New Roman" w:eastAsia="Arial" w:hAnsi="Times New Roman" w:cs="Times New Roman"/>
          <w:sz w:val="24"/>
        </w:rPr>
        <w:t>maximum</w:t>
      </w:r>
      <w:proofErr w:type="gramEnd"/>
      <w:r w:rsidRPr="00357FE2">
        <w:rPr>
          <w:rFonts w:ascii="Times New Roman" w:eastAsia="Arial" w:hAnsi="Times New Roman" w:cs="Times New Roman"/>
          <w:sz w:val="24"/>
        </w:rPr>
        <w:t xml:space="preserve"> of </w:t>
      </w:r>
      <w:r w:rsidRPr="00357FE2">
        <w:rPr>
          <w:rFonts w:ascii="Times New Roman" w:eastAsia="Arial" w:hAnsi="Times New Roman" w:cs="Times New Roman"/>
          <w:b/>
          <w:sz w:val="24"/>
        </w:rPr>
        <w:t>TWO</w:t>
      </w:r>
      <w:r w:rsidRPr="00357FE2">
        <w:rPr>
          <w:rFonts w:ascii="Times New Roman" w:eastAsia="Arial" w:hAnsi="Times New Roman" w:cs="Times New Roman"/>
          <w:sz w:val="24"/>
        </w:rPr>
        <w:t xml:space="preserve"> 33-64 results considered in Group II point calculations)</w:t>
      </w:r>
    </w:p>
    <w:p w:rsidR="006A3CFB" w:rsidRPr="00357FE2" w:rsidRDefault="006A3CFB" w:rsidP="00355125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 xml:space="preserve">2010 Cadet World Championships (top 16 </w:t>
      </w:r>
      <w:r w:rsidRPr="00C918DD">
        <w:rPr>
          <w:rFonts w:ascii="Times New Roman" w:eastAsia="Arial" w:hAnsi="Times New Roman" w:cs="Times New Roman"/>
          <w:sz w:val="24"/>
        </w:rPr>
        <w:t>res</w:t>
      </w:r>
      <w:r w:rsidRPr="00357FE2">
        <w:rPr>
          <w:rFonts w:ascii="Times New Roman" w:eastAsia="Arial" w:hAnsi="Times New Roman" w:cs="Times New Roman"/>
          <w:sz w:val="24"/>
        </w:rPr>
        <w:t xml:space="preserve">ults) </w:t>
      </w:r>
    </w:p>
    <w:p w:rsidR="006A3CFB" w:rsidRPr="00357FE2" w:rsidRDefault="006A3CFB" w:rsidP="00355125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2010 Junior World Championships (top 32 results)</w:t>
      </w:r>
    </w:p>
    <w:p w:rsidR="006A3CFB" w:rsidRPr="00357FE2" w:rsidRDefault="006A3CFB" w:rsidP="00355125">
      <w:pPr>
        <w:numPr>
          <w:ilvl w:val="0"/>
          <w:numId w:val="7"/>
        </w:numPr>
        <w:tabs>
          <w:tab w:val="clear" w:pos="144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90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2010 Senior World Championships (top 32 results)</w:t>
      </w:r>
    </w:p>
    <w:p w:rsidR="006A3CFB" w:rsidRPr="00357FE2" w:rsidRDefault="006A3CFB" w:rsidP="00355125">
      <w:pPr>
        <w:tabs>
          <w:tab w:val="num" w:pos="1080"/>
        </w:tabs>
        <w:ind w:right="-540" w:hanging="900"/>
        <w:rPr>
          <w:rFonts w:ascii="Times New Roman" w:eastAsia="Arial" w:hAnsi="Times New Roman" w:cs="Times New Roman"/>
          <w:b/>
          <w:sz w:val="24"/>
          <w:u w:val="single"/>
        </w:rPr>
      </w:pPr>
    </w:p>
    <w:p w:rsidR="00C918DD" w:rsidRDefault="00C918DD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50546" w:rsidRPr="00311C82" w:rsidRDefault="00050546" w:rsidP="00050546">
      <w:pPr>
        <w:pStyle w:val="Article"/>
        <w:spacing w:before="0" w:after="0"/>
        <w:ind w:firstLine="720"/>
        <w:outlineLvl w:val="2"/>
        <w:rPr>
          <w:rFonts w:ascii="Times New Roman" w:hAnsi="Times New Roman"/>
          <w:color w:val="auto"/>
          <w:sz w:val="24"/>
          <w:szCs w:val="24"/>
        </w:rPr>
      </w:pPr>
      <w:r w:rsidRPr="00311C82">
        <w:rPr>
          <w:rFonts w:ascii="Times New Roman" w:hAnsi="Times New Roman"/>
          <w:color w:val="auto"/>
          <w:sz w:val="24"/>
          <w:szCs w:val="24"/>
        </w:rPr>
        <w:lastRenderedPageBreak/>
        <w:t xml:space="preserve">WOMEN’S EPEE 2011 JUNIOR WORLD CHAMPIONSHIPS </w:t>
      </w:r>
    </w:p>
    <w:p w:rsidR="00050546" w:rsidRPr="00311C82" w:rsidRDefault="00050546" w:rsidP="00050546">
      <w:pPr>
        <w:pStyle w:val="Article"/>
        <w:spacing w:before="0" w:after="0"/>
        <w:ind w:firstLine="720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050546" w:rsidRDefault="00050546" w:rsidP="00050546">
      <w:pPr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  <w:u w:val="single"/>
        </w:rPr>
        <w:t>Selection Date:</w:t>
      </w:r>
      <w:r w:rsidRPr="00311C82">
        <w:rPr>
          <w:rFonts w:ascii="Times New Roman" w:hAnsi="Times New Roman" w:cs="Times New Roman"/>
          <w:sz w:val="24"/>
          <w:szCs w:val="24"/>
        </w:rPr>
        <w:t xml:space="preserve"> 2011 Junior Olympic Fencing Championships </w:t>
      </w:r>
    </w:p>
    <w:p w:rsidR="00453A73" w:rsidRPr="00311C82" w:rsidRDefault="00453A73" w:rsidP="00050546">
      <w:pPr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1C82">
        <w:rPr>
          <w:rFonts w:ascii="Times New Roman" w:hAnsi="Times New Roman" w:cs="Times New Roman"/>
          <w:sz w:val="24"/>
          <w:szCs w:val="24"/>
          <w:u w:val="single"/>
        </w:rPr>
        <w:t>Sum of Group I and Group II</w:t>
      </w: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GROUP I= Sum of </w:t>
      </w:r>
      <w:r w:rsidRPr="00311C82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311C82">
        <w:rPr>
          <w:rFonts w:ascii="Times New Roman" w:hAnsi="Times New Roman" w:cs="Times New Roman"/>
          <w:sz w:val="24"/>
          <w:szCs w:val="24"/>
        </w:rPr>
        <w:t xml:space="preserve"> highest points earned at 1–</w:t>
      </w:r>
      <w:r w:rsidR="00355125" w:rsidRPr="00311C82">
        <w:rPr>
          <w:rFonts w:ascii="Times New Roman" w:hAnsi="Times New Roman" w:cs="Times New Roman"/>
          <w:sz w:val="24"/>
          <w:szCs w:val="24"/>
        </w:rPr>
        <w:t>7</w:t>
      </w: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numPr>
          <w:ilvl w:val="0"/>
          <w:numId w:val="1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Under 19 National Championships: July 2010</w:t>
      </w:r>
    </w:p>
    <w:p w:rsidR="00355125" w:rsidRPr="00311C82" w:rsidRDefault="00050546" w:rsidP="00355125">
      <w:pPr>
        <w:numPr>
          <w:ilvl w:val="0"/>
          <w:numId w:val="1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Division I National Championships: July 2010</w:t>
      </w:r>
    </w:p>
    <w:p w:rsidR="00355125" w:rsidRPr="00311C82" w:rsidRDefault="00355125" w:rsidP="00355125">
      <w:pPr>
        <w:numPr>
          <w:ilvl w:val="0"/>
          <w:numId w:val="10"/>
        </w:numPr>
        <w:suppressAutoHyphens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Best </w:t>
      </w:r>
      <w:r w:rsidRPr="00311C82">
        <w:rPr>
          <w:rFonts w:ascii="Times New Roman" w:eastAsia="Arial" w:hAnsi="Times New Roman" w:cs="Times New Roman"/>
          <w:b/>
          <w:sz w:val="24"/>
          <w:szCs w:val="24"/>
          <w:u w:val="single"/>
        </w:rPr>
        <w:t>SINGLE</w:t>
      </w: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result at: NAC Division I: October 2010 or NAC Division I: December</w:t>
      </w:r>
    </w:p>
    <w:p w:rsidR="00050546" w:rsidRPr="00311C82" w:rsidRDefault="00355125" w:rsidP="00355125">
      <w:pPr>
        <w:numPr>
          <w:ilvl w:val="0"/>
          <w:numId w:val="1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NAC Division I: January 2011</w:t>
      </w:r>
    </w:p>
    <w:p w:rsidR="00050546" w:rsidRPr="00311C82" w:rsidRDefault="00050546" w:rsidP="00050546">
      <w:pPr>
        <w:numPr>
          <w:ilvl w:val="0"/>
          <w:numId w:val="1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NAC Junior (Under-20): </w:t>
      </w:r>
      <w:r w:rsidR="00355125" w:rsidRPr="00311C82">
        <w:rPr>
          <w:rFonts w:ascii="Times New Roman" w:hAnsi="Times New Roman" w:cs="Times New Roman"/>
          <w:sz w:val="24"/>
          <w:szCs w:val="24"/>
        </w:rPr>
        <w:t xml:space="preserve">November 2010, </w:t>
      </w:r>
      <w:r w:rsidRPr="00311C82">
        <w:rPr>
          <w:rFonts w:ascii="Times New Roman" w:hAnsi="Times New Roman" w:cs="Times New Roman"/>
          <w:sz w:val="24"/>
          <w:szCs w:val="24"/>
        </w:rPr>
        <w:t>January 2011</w:t>
      </w:r>
    </w:p>
    <w:p w:rsidR="00050546" w:rsidRPr="00311C82" w:rsidRDefault="00050546" w:rsidP="00050546">
      <w:pPr>
        <w:numPr>
          <w:ilvl w:val="0"/>
          <w:numId w:val="1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Junior Olympic Under 20 Championships: February 2011</w:t>
      </w:r>
    </w:p>
    <w:p w:rsidR="00050546" w:rsidRPr="00311C82" w:rsidRDefault="00050546" w:rsidP="00050546">
      <w:pPr>
        <w:numPr>
          <w:ilvl w:val="0"/>
          <w:numId w:val="1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Competitions specified in Group II not included in Group II sum</w:t>
      </w:r>
    </w:p>
    <w:p w:rsidR="00050546" w:rsidRPr="00311C82" w:rsidRDefault="00050546" w:rsidP="00050546">
      <w:pPr>
        <w:ind w:hanging="1350"/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GROUP II= Sum of </w:t>
      </w:r>
      <w:r w:rsidRPr="00311C8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311C82">
        <w:rPr>
          <w:rFonts w:ascii="Times New Roman" w:hAnsi="Times New Roman" w:cs="Times New Roman"/>
          <w:sz w:val="24"/>
          <w:szCs w:val="24"/>
        </w:rPr>
        <w:t xml:space="preserve"> highest points earned at </w:t>
      </w:r>
      <w:r w:rsidR="00355125" w:rsidRPr="00311C82">
        <w:rPr>
          <w:rFonts w:ascii="Times New Roman" w:hAnsi="Times New Roman" w:cs="Times New Roman"/>
          <w:sz w:val="24"/>
          <w:szCs w:val="24"/>
        </w:rPr>
        <w:t>8</w:t>
      </w:r>
      <w:r w:rsidRPr="00311C82">
        <w:rPr>
          <w:rFonts w:ascii="Times New Roman" w:hAnsi="Times New Roman" w:cs="Times New Roman"/>
          <w:sz w:val="24"/>
          <w:szCs w:val="24"/>
        </w:rPr>
        <w:t>–</w:t>
      </w:r>
      <w:r w:rsidR="00355125" w:rsidRPr="00311C82">
        <w:rPr>
          <w:rFonts w:ascii="Times New Roman" w:hAnsi="Times New Roman" w:cs="Times New Roman"/>
          <w:sz w:val="24"/>
          <w:szCs w:val="24"/>
        </w:rPr>
        <w:t>9</w:t>
      </w:r>
    </w:p>
    <w:p w:rsidR="00050546" w:rsidRPr="00311C82" w:rsidRDefault="00050546" w:rsidP="00050546">
      <w:pPr>
        <w:ind w:hanging="1350"/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numPr>
          <w:ilvl w:val="0"/>
          <w:numId w:val="1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11/1/10 – Selection Date: Designated Junior World Cups</w:t>
      </w:r>
      <w:r w:rsidRPr="00311C82">
        <w:rPr>
          <w:rFonts w:ascii="Times New Roman" w:hAnsi="Times New Roman" w:cs="Times New Roman"/>
          <w:sz w:val="24"/>
          <w:szCs w:val="24"/>
        </w:rPr>
        <w:tab/>
      </w:r>
      <w:r w:rsidRPr="00311C82">
        <w:rPr>
          <w:rFonts w:ascii="Times New Roman" w:hAnsi="Times New Roman" w:cs="Times New Roman"/>
          <w:sz w:val="24"/>
          <w:szCs w:val="24"/>
        </w:rPr>
        <w:tab/>
      </w:r>
    </w:p>
    <w:p w:rsidR="00050546" w:rsidRPr="00311C82" w:rsidRDefault="00050546" w:rsidP="00050546">
      <w:pPr>
        <w:numPr>
          <w:ilvl w:val="0"/>
          <w:numId w:val="1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2010 Junior World Championships (top 32 results)</w:t>
      </w:r>
    </w:p>
    <w:p w:rsidR="00985900" w:rsidRPr="00311C82" w:rsidRDefault="00985900" w:rsidP="00985900">
      <w:pPr>
        <w:pStyle w:val="ListParagraph"/>
        <w:rPr>
          <w:rFonts w:ascii="Times New Roman" w:hAnsi="Times New Roman"/>
        </w:rPr>
      </w:pPr>
    </w:p>
    <w:p w:rsidR="00985900" w:rsidRPr="00311C82" w:rsidRDefault="00985900" w:rsidP="00985900">
      <w:pPr>
        <w:pStyle w:val="ListParagraph"/>
        <w:rPr>
          <w:rFonts w:ascii="Times New Roman" w:hAnsi="Times New Roman"/>
        </w:rPr>
      </w:pPr>
      <w:r w:rsidRPr="00311C82">
        <w:rPr>
          <w:rFonts w:ascii="Times New Roman" w:hAnsi="Times New Roman"/>
          <w:b/>
          <w:bCs/>
          <w:i/>
          <w:iCs/>
        </w:rPr>
        <w:t>Published: April 1, 2010 Updated: October 7, 2010</w:t>
      </w:r>
    </w:p>
    <w:p w:rsidR="00050546" w:rsidRPr="00311C82" w:rsidRDefault="00050546" w:rsidP="000505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85900" w:rsidRPr="00357FE2" w:rsidRDefault="00985900">
      <w:pPr>
        <w:rPr>
          <w:rFonts w:ascii="Arial" w:eastAsia="Times New Roman" w:hAnsi="Arial" w:cs="Arial"/>
          <w:b/>
          <w:spacing w:val="-5"/>
          <w:sz w:val="20"/>
          <w:szCs w:val="20"/>
        </w:rPr>
      </w:pPr>
      <w:bookmarkStart w:id="2" w:name="_Toc273339207"/>
      <w:r w:rsidRPr="00357FE2">
        <w:rPr>
          <w:rFonts w:ascii="Arial" w:hAnsi="Arial" w:cs="Arial"/>
          <w:b/>
          <w:sz w:val="20"/>
        </w:rPr>
        <w:br w:type="page"/>
      </w:r>
    </w:p>
    <w:p w:rsidR="00050546" w:rsidRPr="00311C82" w:rsidRDefault="00050546" w:rsidP="00050546">
      <w:pPr>
        <w:pStyle w:val="Heading3"/>
        <w:ind w:left="720"/>
        <w:rPr>
          <w:rFonts w:ascii="Times New Roman" w:hAnsi="Times New Roman"/>
          <w:b/>
          <w:sz w:val="24"/>
          <w:szCs w:val="24"/>
        </w:rPr>
      </w:pPr>
      <w:r w:rsidRPr="00311C82">
        <w:rPr>
          <w:rFonts w:ascii="Times New Roman" w:hAnsi="Times New Roman"/>
          <w:b/>
          <w:sz w:val="24"/>
          <w:szCs w:val="24"/>
        </w:rPr>
        <w:lastRenderedPageBreak/>
        <w:t>10.3.3</w:t>
      </w:r>
      <w:r w:rsidRPr="00311C82">
        <w:rPr>
          <w:rFonts w:ascii="Times New Roman" w:hAnsi="Times New Roman"/>
          <w:b/>
          <w:sz w:val="24"/>
          <w:szCs w:val="24"/>
        </w:rPr>
        <w:tab/>
        <w:t>WOMEN’S EPEE 2011 CADET WORLD CHAMPIONSHIPS</w:t>
      </w:r>
      <w:bookmarkEnd w:id="2"/>
      <w:r w:rsidRPr="00311C82">
        <w:rPr>
          <w:rFonts w:ascii="Times New Roman" w:hAnsi="Times New Roman"/>
          <w:b/>
          <w:sz w:val="24"/>
          <w:szCs w:val="24"/>
        </w:rPr>
        <w:t xml:space="preserve"> </w:t>
      </w: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50546" w:rsidRDefault="00050546" w:rsidP="00050546">
      <w:pPr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Selection Date: 2011 Junior Olympic Fencing Championships </w:t>
      </w:r>
    </w:p>
    <w:p w:rsidR="00C918DD" w:rsidRPr="00311C82" w:rsidRDefault="00C918DD" w:rsidP="00050546">
      <w:pPr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1C82">
        <w:rPr>
          <w:rFonts w:ascii="Times New Roman" w:hAnsi="Times New Roman" w:cs="Times New Roman"/>
          <w:sz w:val="24"/>
          <w:szCs w:val="24"/>
          <w:u w:val="single"/>
        </w:rPr>
        <w:t>Sum of Group I and Group II</w:t>
      </w: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GROUP I= Sum of </w:t>
      </w:r>
      <w:r w:rsidRPr="00311C82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311C82">
        <w:rPr>
          <w:rFonts w:ascii="Times New Roman" w:hAnsi="Times New Roman" w:cs="Times New Roman"/>
          <w:sz w:val="24"/>
          <w:szCs w:val="24"/>
        </w:rPr>
        <w:t xml:space="preserve"> highest points earned at 1–</w:t>
      </w:r>
      <w:r w:rsidR="00311C82">
        <w:rPr>
          <w:rFonts w:ascii="Times New Roman" w:hAnsi="Times New Roman" w:cs="Times New Roman"/>
          <w:sz w:val="24"/>
          <w:szCs w:val="24"/>
        </w:rPr>
        <w:t>9</w:t>
      </w: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Under 16 National Championships: July 2010</w:t>
      </w: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Under 19 National Championships: July 2010</w:t>
      </w: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NAC Cadet (Under 17): November 2010, </w:t>
      </w: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NAC Cadet (Under-17): January 2011</w:t>
      </w: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NAC Junior (Under 20): November 2010 </w:t>
      </w: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NAC Junior (Under-20): January 2011</w:t>
      </w: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Junior Olympic Cadet (Under 17) Championships: February 2011</w:t>
      </w:r>
    </w:p>
    <w:p w:rsidR="00A1090A" w:rsidRPr="00311C82" w:rsidRDefault="00050546" w:rsidP="00A1090A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Junior Olympic Junior (Under 20) Championships: February 2011</w:t>
      </w:r>
    </w:p>
    <w:p w:rsidR="00A1090A" w:rsidRPr="00311C82" w:rsidRDefault="00A1090A" w:rsidP="00A1090A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Competitions </w:t>
      </w:r>
      <w:r w:rsidR="00311C82" w:rsidRPr="00311C82">
        <w:rPr>
          <w:rFonts w:ascii="Times New Roman" w:hAnsi="Times New Roman" w:cs="Times New Roman"/>
          <w:sz w:val="24"/>
          <w:szCs w:val="24"/>
        </w:rPr>
        <w:t>specified</w:t>
      </w:r>
      <w:r w:rsidRPr="00311C82">
        <w:rPr>
          <w:rFonts w:ascii="Times New Roman" w:hAnsi="Times New Roman" w:cs="Times New Roman"/>
          <w:sz w:val="24"/>
          <w:szCs w:val="24"/>
        </w:rPr>
        <w:t xml:space="preserve"> in Group II not included in Group II sum</w:t>
      </w:r>
    </w:p>
    <w:p w:rsidR="005C4366" w:rsidRPr="00311C82" w:rsidRDefault="005C4366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GROUP II= Sum of the </w:t>
      </w:r>
      <w:r w:rsidRPr="00311C8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311C82">
        <w:rPr>
          <w:rFonts w:ascii="Times New Roman" w:hAnsi="Times New Roman" w:cs="Times New Roman"/>
          <w:sz w:val="24"/>
          <w:szCs w:val="24"/>
        </w:rPr>
        <w:t xml:space="preserve"> highest points earned at </w:t>
      </w:r>
      <w:r w:rsidR="00A1090A" w:rsidRPr="00311C82">
        <w:rPr>
          <w:rFonts w:ascii="Times New Roman" w:hAnsi="Times New Roman" w:cs="Times New Roman"/>
          <w:sz w:val="24"/>
          <w:szCs w:val="24"/>
        </w:rPr>
        <w:t>10</w:t>
      </w:r>
      <w:r w:rsidRPr="00311C82">
        <w:rPr>
          <w:rFonts w:ascii="Times New Roman" w:hAnsi="Times New Roman" w:cs="Times New Roman"/>
          <w:sz w:val="24"/>
          <w:szCs w:val="24"/>
        </w:rPr>
        <w:t>–</w:t>
      </w:r>
      <w:r w:rsidR="00A1090A" w:rsidRPr="00311C82">
        <w:rPr>
          <w:rFonts w:ascii="Times New Roman" w:hAnsi="Times New Roman" w:cs="Times New Roman"/>
          <w:sz w:val="24"/>
          <w:szCs w:val="24"/>
        </w:rPr>
        <w:t>13</w:t>
      </w: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 xml:space="preserve">9/1/2010 – Selection Date: Designated Cadet International (weight value = 1.3) </w:t>
      </w: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11/1/2010 – Selection Date: Designated Junior World Cups</w:t>
      </w: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NAC Division I: January 2011</w:t>
      </w:r>
    </w:p>
    <w:p w:rsidR="00050546" w:rsidRPr="00311C82" w:rsidRDefault="00050546" w:rsidP="00050546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sz w:val="24"/>
          <w:szCs w:val="24"/>
        </w:rPr>
        <w:t>2010 Cadet World Championships (top 16 result)</w:t>
      </w:r>
    </w:p>
    <w:p w:rsidR="00050546" w:rsidRPr="00311C82" w:rsidRDefault="00050546" w:rsidP="00050546">
      <w:pPr>
        <w:rPr>
          <w:rFonts w:ascii="Times New Roman" w:hAnsi="Times New Roman" w:cs="Times New Roman"/>
          <w:sz w:val="24"/>
          <w:szCs w:val="24"/>
        </w:rPr>
      </w:pPr>
    </w:p>
    <w:p w:rsidR="00376D15" w:rsidRPr="00311C82" w:rsidRDefault="00376D15" w:rsidP="00376D15">
      <w:pPr>
        <w:rPr>
          <w:rFonts w:ascii="Times New Roman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Published: April 1, 2010 Updated: October 7, 2010</w:t>
      </w:r>
    </w:p>
    <w:p w:rsidR="00985900" w:rsidRPr="00311C82" w:rsidRDefault="00985900">
      <w:pPr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311C82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br w:type="page"/>
      </w:r>
    </w:p>
    <w:p w:rsidR="00050546" w:rsidRPr="00357FE2" w:rsidRDefault="00050546">
      <w:pPr>
        <w:rPr>
          <w:rFonts w:ascii="Times New Roman" w:eastAsia="Arial" w:hAnsi="Times New Roman" w:cs="Times New Roman"/>
          <w:b/>
          <w:i/>
          <w:sz w:val="24"/>
          <w:u w:val="single"/>
        </w:rPr>
      </w:pPr>
    </w:p>
    <w:p w:rsidR="006A3CFB" w:rsidRPr="00357FE2" w:rsidRDefault="006A3CFB" w:rsidP="008604AC">
      <w:pPr>
        <w:rPr>
          <w:rFonts w:ascii="Times New Roman" w:eastAsia="Arial" w:hAnsi="Times New Roman" w:cs="Times New Roman"/>
          <w:b/>
          <w:i/>
          <w:sz w:val="24"/>
          <w:u w:val="single"/>
        </w:rPr>
      </w:pPr>
    </w:p>
    <w:p w:rsidR="006A3CFB" w:rsidRPr="00311C82" w:rsidRDefault="006A3CFB" w:rsidP="008604AC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11C82">
        <w:rPr>
          <w:rFonts w:ascii="Times New Roman" w:eastAsia="Arial" w:hAnsi="Times New Roman" w:cs="Times New Roman"/>
          <w:b/>
          <w:sz w:val="24"/>
          <w:szCs w:val="24"/>
        </w:rPr>
        <w:t>2011 Women’s Foil Junior World Championship Selection Criteria</w:t>
      </w:r>
    </w:p>
    <w:p w:rsidR="006A3CFB" w:rsidRPr="00311C82" w:rsidRDefault="006A3CFB">
      <w:pPr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6A3CFB" w:rsidRPr="00311C82" w:rsidRDefault="006A3CFB" w:rsidP="00194023">
      <w:pPr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Selection Date: 2011 Junior Olympic Championships</w:t>
      </w:r>
    </w:p>
    <w:p w:rsidR="006A3CFB" w:rsidRPr="00311C82" w:rsidRDefault="006A3CFB" w:rsidP="004E2A16">
      <w:pPr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FA43A9">
      <w:pPr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Sum of Group I and Group II</w:t>
      </w:r>
      <w:r w:rsidRPr="00311C82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</w:p>
    <w:p w:rsidR="006A3CFB" w:rsidRPr="00311C8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Group I = Sum of </w:t>
      </w:r>
      <w:r w:rsidRPr="00311C82">
        <w:rPr>
          <w:rFonts w:ascii="Times New Roman" w:eastAsia="Arial" w:hAnsi="Times New Roman" w:cs="Times New Roman"/>
          <w:b/>
          <w:sz w:val="24"/>
          <w:szCs w:val="24"/>
          <w:u w:val="single"/>
        </w:rPr>
        <w:t>FOUR</w:t>
      </w: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highest points earned at 1-6</w:t>
      </w:r>
    </w:p>
    <w:p w:rsidR="006A3CFB" w:rsidRPr="00311C8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6A3CFB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Under-19 National Championships, July 2010</w:t>
      </w:r>
    </w:p>
    <w:p w:rsidR="006A3CFB" w:rsidRPr="00311C82" w:rsidRDefault="006A3CFB" w:rsidP="006A3CFB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Div 1 National Championships: July, 2010</w:t>
      </w:r>
    </w:p>
    <w:p w:rsidR="006A3CFB" w:rsidRPr="00311C82" w:rsidRDefault="006A3CFB" w:rsidP="006A3CFB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NAC Junior (Under-20): November 2010, January 2011</w:t>
      </w:r>
    </w:p>
    <w:p w:rsidR="006A3CFB" w:rsidRPr="00311C82" w:rsidRDefault="006A3CFB" w:rsidP="006A3CFB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NAC Division I: October 2010, December 2010, January 2011</w:t>
      </w:r>
    </w:p>
    <w:p w:rsidR="006A3CFB" w:rsidRPr="00311C82" w:rsidRDefault="006A3CFB" w:rsidP="006A3CFB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Junior Olympic Under-20 Championships, February 2011</w:t>
      </w:r>
    </w:p>
    <w:p w:rsidR="006A3CFB" w:rsidRPr="00311C82" w:rsidRDefault="006A3CFB" w:rsidP="006A3CFB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Competitions specified in Group II below not included in Group II sum</w:t>
      </w:r>
    </w:p>
    <w:p w:rsidR="006A3CFB" w:rsidRPr="00311C82" w:rsidRDefault="006A3CFB">
      <w:pPr>
        <w:pStyle w:val="Balloo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6A3CFB" w:rsidRPr="00311C8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Group II = Sum of the </w:t>
      </w:r>
      <w:r w:rsidRPr="00311C82">
        <w:rPr>
          <w:rFonts w:ascii="Times New Roman" w:eastAsia="Arial" w:hAnsi="Times New Roman" w:cs="Times New Roman"/>
          <w:b/>
          <w:sz w:val="24"/>
          <w:szCs w:val="24"/>
          <w:u w:val="single"/>
        </w:rPr>
        <w:t>THREE</w:t>
      </w: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highest points earned at 7-9</w:t>
      </w:r>
    </w:p>
    <w:p w:rsidR="006A3CFB" w:rsidRPr="00311C8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DC37EB" w:rsidP="006A3CFB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11</w:t>
      </w:r>
      <w:r w:rsidR="00453A73">
        <w:rPr>
          <w:rFonts w:ascii="Times New Roman" w:eastAsia="Arial" w:hAnsi="Times New Roman" w:cs="Times New Roman"/>
          <w:sz w:val="24"/>
          <w:szCs w:val="24"/>
        </w:rPr>
        <w:t>/1/10 – Selection Date</w:t>
      </w:r>
      <w:r w:rsidR="006A3CFB" w:rsidRPr="00311C82">
        <w:rPr>
          <w:rFonts w:ascii="Times New Roman" w:eastAsia="Arial" w:hAnsi="Times New Roman" w:cs="Times New Roman"/>
          <w:sz w:val="24"/>
          <w:szCs w:val="24"/>
        </w:rPr>
        <w:t xml:space="preserve">: Designated Junior World Cup competitions </w:t>
      </w:r>
    </w:p>
    <w:p w:rsidR="006A3CFB" w:rsidRPr="00311C82" w:rsidRDefault="006A3CFB" w:rsidP="000F770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(Three out of the four designated may count towards selection).</w:t>
      </w:r>
    </w:p>
    <w:p w:rsidR="006A3CFB" w:rsidRDefault="006A3CFB" w:rsidP="006A3CFB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2010 Junior World Championships (top 12  Results Only)</w:t>
      </w:r>
    </w:p>
    <w:p w:rsidR="00311C82" w:rsidRDefault="006A3CFB" w:rsidP="00311C82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1/1</w:t>
      </w:r>
      <w:r w:rsidR="00DC37EB">
        <w:rPr>
          <w:rFonts w:ascii="Times New Roman" w:eastAsia="Arial" w:hAnsi="Times New Roman" w:cs="Times New Roman"/>
          <w:sz w:val="24"/>
          <w:szCs w:val="24"/>
        </w:rPr>
        <w:t>/11</w:t>
      </w: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– Selection Date: Designated Senior World Cup and Grand Prix competitions  </w:t>
      </w:r>
    </w:p>
    <w:p w:rsidR="006A3CFB" w:rsidRPr="00311C82" w:rsidRDefault="006A3CFB" w:rsidP="00311C8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311C82">
        <w:rPr>
          <w:rFonts w:ascii="Times New Roman" w:eastAsia="Calibri" w:hAnsi="Times New Roman" w:cs="Times New Roman"/>
          <w:sz w:val="24"/>
          <w:szCs w:val="24"/>
        </w:rPr>
        <w:t>maximum</w:t>
      </w:r>
      <w:proofErr w:type="gramEnd"/>
      <w:r w:rsidRPr="00311C8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Pr="00311C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TWO </w:t>
      </w:r>
      <w:r w:rsidRPr="00311C82">
        <w:rPr>
          <w:rFonts w:ascii="Times New Roman" w:eastAsia="Calibri" w:hAnsi="Times New Roman" w:cs="Times New Roman"/>
          <w:sz w:val="24"/>
          <w:szCs w:val="24"/>
        </w:rPr>
        <w:t>33-64 results considered in Group II point calculations)</w:t>
      </w: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76D15" w:rsidRPr="00311C82" w:rsidRDefault="00376D1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4366" w:rsidRPr="00311C82" w:rsidRDefault="00376D1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Published: April 1, 2010 Updated: September 23, 2010</w:t>
      </w:r>
    </w:p>
    <w:p w:rsidR="006A3CFB" w:rsidRPr="00357FE2" w:rsidRDefault="006A3CFB" w:rsidP="00921C47">
      <w:pPr>
        <w:pStyle w:val="Article"/>
        <w:jc w:val="center"/>
        <w:rPr>
          <w:rFonts w:ascii="Times New Roman" w:hAnsi="Times New Roman"/>
          <w:b w:val="0"/>
          <w:color w:val="auto"/>
          <w:sz w:val="24"/>
        </w:rPr>
      </w:pPr>
      <w:r w:rsidRPr="00357FE2">
        <w:rPr>
          <w:rFonts w:ascii="Times New Roman" w:hAnsi="Times New Roman"/>
          <w:color w:val="auto"/>
          <w:sz w:val="24"/>
          <w:szCs w:val="24"/>
        </w:rPr>
        <w:br w:type="page"/>
      </w:r>
    </w:p>
    <w:p w:rsidR="006A3CFB" w:rsidRPr="00357FE2" w:rsidRDefault="006A3CFB" w:rsidP="00A4175A">
      <w:pPr>
        <w:pStyle w:val="BalloonText"/>
        <w:ind w:firstLine="720"/>
        <w:jc w:val="center"/>
        <w:rPr>
          <w:rFonts w:ascii="Times New Roman" w:hAnsi="Times New Roman"/>
          <w:b/>
          <w:sz w:val="24"/>
        </w:rPr>
      </w:pPr>
      <w:r w:rsidRPr="00357FE2">
        <w:rPr>
          <w:rFonts w:ascii="Times New Roman" w:hAnsi="Times New Roman"/>
          <w:b/>
          <w:sz w:val="24"/>
        </w:rPr>
        <w:lastRenderedPageBreak/>
        <w:t>2011 Women’s Foil Cadet World Championship Selection Criteria</w:t>
      </w:r>
    </w:p>
    <w:p w:rsidR="006A3CFB" w:rsidRPr="00357FE2" w:rsidRDefault="006A3CFB">
      <w:pPr>
        <w:rPr>
          <w:rFonts w:ascii="Times New Roman" w:eastAsia="Arial" w:hAnsi="Times New Roman" w:cs="Times New Roman"/>
          <w:sz w:val="24"/>
          <w:u w:val="single"/>
        </w:rPr>
      </w:pPr>
    </w:p>
    <w:p w:rsidR="006A3CFB" w:rsidRDefault="006A3CFB" w:rsidP="00194023">
      <w:pPr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Selection Date: 2011 Junior Olympic Championships</w:t>
      </w:r>
    </w:p>
    <w:p w:rsidR="00453A73" w:rsidRPr="00357FE2" w:rsidRDefault="00453A73" w:rsidP="00194023">
      <w:pPr>
        <w:rPr>
          <w:rFonts w:ascii="Times New Roman" w:eastAsia="Arial" w:hAnsi="Times New Roman" w:cs="Times New Roman"/>
          <w:sz w:val="24"/>
        </w:rPr>
      </w:pPr>
    </w:p>
    <w:p w:rsidR="006A3CFB" w:rsidRDefault="006A3CFB" w:rsidP="00194023">
      <w:pPr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Sum of Group I and Group II</w:t>
      </w:r>
    </w:p>
    <w:p w:rsidR="00453A73" w:rsidRPr="00357FE2" w:rsidRDefault="00453A73" w:rsidP="00194023">
      <w:pPr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Group I = Sum of</w:t>
      </w:r>
      <w:r w:rsidRPr="00357FE2">
        <w:rPr>
          <w:rFonts w:ascii="Times New Roman" w:eastAsia="Arial" w:hAnsi="Times New Roman" w:cs="Times New Roman"/>
          <w:sz w:val="24"/>
          <w:u w:val="single"/>
        </w:rPr>
        <w:t xml:space="preserve"> </w:t>
      </w:r>
      <w:r w:rsidRPr="00357FE2">
        <w:rPr>
          <w:rFonts w:ascii="Times New Roman" w:eastAsia="Arial" w:hAnsi="Times New Roman" w:cs="Times New Roman"/>
          <w:b/>
          <w:sz w:val="24"/>
          <w:u w:val="single"/>
        </w:rPr>
        <w:t>FOUR</w:t>
      </w:r>
      <w:r w:rsidRPr="00357FE2">
        <w:rPr>
          <w:rFonts w:ascii="Times New Roman" w:eastAsia="Arial" w:hAnsi="Times New Roman" w:cs="Times New Roman"/>
          <w:sz w:val="24"/>
        </w:rPr>
        <w:t xml:space="preserve"> highest points earned at 1-8</w:t>
      </w:r>
    </w:p>
    <w:p w:rsidR="006A3CFB" w:rsidRPr="00357FE2" w:rsidRDefault="006A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</w:rPr>
      </w:pPr>
    </w:p>
    <w:p w:rsidR="006A3CFB" w:rsidRPr="00357FE2" w:rsidRDefault="006A3CF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Under-16 National Championships, July 2010</w:t>
      </w:r>
    </w:p>
    <w:p w:rsidR="006A3CFB" w:rsidRPr="00357FE2" w:rsidRDefault="006A3CF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Under-19 National Championships, July 2010</w:t>
      </w:r>
    </w:p>
    <w:p w:rsidR="006A3CFB" w:rsidRPr="00357FE2" w:rsidRDefault="006A3CF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Cadet (Under-17): November 2010, January 2011</w:t>
      </w:r>
    </w:p>
    <w:p w:rsidR="006A3CFB" w:rsidRPr="00357FE2" w:rsidRDefault="006A3CF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Junior (Under-20): November 2010, January 2011</w:t>
      </w:r>
    </w:p>
    <w:p w:rsidR="006A3CFB" w:rsidRPr="00357FE2" w:rsidRDefault="006A3CF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Junior Olympic Under-17 Championships, February 2011</w:t>
      </w:r>
    </w:p>
    <w:p w:rsidR="006A3CFB" w:rsidRPr="00357FE2" w:rsidRDefault="006A3CF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Junior Olympic Under-20 Championships, February 2011</w:t>
      </w:r>
    </w:p>
    <w:p w:rsidR="006A3CFB" w:rsidRPr="00357FE2" w:rsidRDefault="006A3CF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NAC Div 1 October 2010, December 2010, January 2011</w:t>
      </w:r>
    </w:p>
    <w:p w:rsidR="006A3CFB" w:rsidRPr="00357FE2" w:rsidRDefault="006A3CF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Competitions specified in Group II  below not included in Group II sum</w:t>
      </w:r>
    </w:p>
    <w:p w:rsidR="006A3CFB" w:rsidRPr="00357FE2" w:rsidRDefault="006A3CFB">
      <w:pPr>
        <w:pStyle w:val="Balloo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6A3CFB" w:rsidRPr="00357FE2" w:rsidRDefault="006A3CFB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 w:rsidRPr="00357FE2">
        <w:rPr>
          <w:rFonts w:ascii="Times New Roman" w:hAnsi="Times New Roman"/>
        </w:rPr>
        <w:t xml:space="preserve">Group II = Sum of the </w:t>
      </w:r>
      <w:r w:rsidRPr="00357FE2">
        <w:rPr>
          <w:rFonts w:ascii="Times New Roman" w:hAnsi="Times New Roman"/>
          <w:b/>
          <w:u w:val="single"/>
        </w:rPr>
        <w:t>THREE</w:t>
      </w:r>
      <w:r w:rsidRPr="00357FE2">
        <w:rPr>
          <w:rFonts w:ascii="Times New Roman" w:hAnsi="Times New Roman"/>
        </w:rPr>
        <w:t xml:space="preserve"> highest points earned at 9-13</w:t>
      </w:r>
    </w:p>
    <w:p w:rsidR="006A3CFB" w:rsidRPr="00357FE2" w:rsidRDefault="006A3CFB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6A3CFB" w:rsidRPr="00357FE2" w:rsidRDefault="006A3CF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9/1/10 – Selection Date: Designated Cadet competitions</w:t>
      </w:r>
    </w:p>
    <w:p w:rsidR="006A3CFB" w:rsidRDefault="00DC37EB" w:rsidP="006A3CFB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11</w:t>
      </w:r>
      <w:r w:rsidR="006A3CFB" w:rsidRPr="00357FE2">
        <w:rPr>
          <w:rFonts w:ascii="Times New Roman" w:eastAsia="Arial" w:hAnsi="Times New Roman" w:cs="Times New Roman"/>
          <w:sz w:val="24"/>
        </w:rPr>
        <w:t>/1/10 – Selection Date: Designated Junior World Cup competitions</w:t>
      </w:r>
    </w:p>
    <w:p w:rsidR="00311C82" w:rsidRDefault="00DC37EB" w:rsidP="00311C82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1/1/11</w:t>
      </w:r>
      <w:r w:rsidR="006A3CFB" w:rsidRPr="00311C82">
        <w:rPr>
          <w:rFonts w:ascii="Times New Roman" w:eastAsia="Arial" w:hAnsi="Times New Roman" w:cs="Times New Roman"/>
          <w:sz w:val="24"/>
        </w:rPr>
        <w:t xml:space="preserve"> -  Selection Date: Designated Senior World Cup and Grand Prix competitions </w:t>
      </w:r>
    </w:p>
    <w:p w:rsidR="006A3CFB" w:rsidRPr="00311C82" w:rsidRDefault="006A3CFB" w:rsidP="00311C8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440"/>
        <w:rPr>
          <w:rFonts w:ascii="Times New Roman" w:eastAsia="Arial" w:hAnsi="Times New Roman" w:cs="Times New Roman"/>
          <w:sz w:val="24"/>
        </w:rPr>
      </w:pPr>
      <w:r w:rsidRPr="00311C82">
        <w:rPr>
          <w:rFonts w:ascii="Arial" w:eastAsia="Calibri" w:hAnsi="Arial" w:cs="Arial"/>
        </w:rPr>
        <w:t>(</w:t>
      </w:r>
      <w:proofErr w:type="gramStart"/>
      <w:r w:rsidRPr="00311C82">
        <w:rPr>
          <w:rFonts w:ascii="Arial" w:eastAsia="Calibri" w:hAnsi="Arial" w:cs="Arial"/>
        </w:rPr>
        <w:t>maximum</w:t>
      </w:r>
      <w:proofErr w:type="gramEnd"/>
      <w:r w:rsidRPr="00311C82">
        <w:rPr>
          <w:rFonts w:ascii="Arial" w:eastAsia="Calibri" w:hAnsi="Arial" w:cs="Arial"/>
        </w:rPr>
        <w:t xml:space="preserve"> of </w:t>
      </w:r>
      <w:r w:rsidRPr="00311C82">
        <w:rPr>
          <w:rFonts w:ascii="Arial" w:eastAsia="Calibri" w:hAnsi="Arial" w:cs="Arial"/>
          <w:b/>
          <w:bCs/>
        </w:rPr>
        <w:t xml:space="preserve">TWO </w:t>
      </w:r>
      <w:r w:rsidRPr="00311C82">
        <w:rPr>
          <w:rFonts w:ascii="Arial" w:eastAsia="Calibri" w:hAnsi="Arial" w:cs="Arial"/>
        </w:rPr>
        <w:t>33-64 results considered in Group II point calculations)</w:t>
      </w:r>
      <w:r w:rsidRPr="00311C82">
        <w:rPr>
          <w:rFonts w:ascii="Arial" w:eastAsia="Arial" w:hAnsi="Arial" w:cs="Arial"/>
        </w:rPr>
        <w:t xml:space="preserve"> </w:t>
      </w:r>
    </w:p>
    <w:p w:rsidR="006A3CFB" w:rsidRPr="00357FE2" w:rsidRDefault="006A3CFB" w:rsidP="006A3CFB">
      <w:pPr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2010 Cadet World Championships (</w:t>
      </w:r>
      <w:r w:rsidR="00DC37EB">
        <w:rPr>
          <w:rFonts w:ascii="Times New Roman" w:eastAsia="Arial" w:hAnsi="Times New Roman" w:cs="Times New Roman"/>
          <w:sz w:val="24"/>
        </w:rPr>
        <w:t>top 8 results</w:t>
      </w:r>
      <w:r w:rsidRPr="00357FE2">
        <w:rPr>
          <w:rFonts w:ascii="Times New Roman" w:eastAsia="Arial" w:hAnsi="Times New Roman" w:cs="Times New Roman"/>
          <w:sz w:val="24"/>
        </w:rPr>
        <w:t>)</w:t>
      </w:r>
    </w:p>
    <w:p w:rsidR="006A3CFB" w:rsidRPr="00357FE2" w:rsidRDefault="006A3CFB" w:rsidP="006A3CFB">
      <w:pPr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Times New Roman" w:eastAsia="Arial" w:hAnsi="Times New Roman" w:cs="Times New Roman"/>
          <w:sz w:val="24"/>
        </w:rPr>
      </w:pPr>
      <w:r w:rsidRPr="00357FE2">
        <w:rPr>
          <w:rFonts w:ascii="Times New Roman" w:eastAsia="Arial" w:hAnsi="Times New Roman" w:cs="Times New Roman"/>
          <w:sz w:val="24"/>
        </w:rPr>
        <w:t>2010 Junior World Championships (</w:t>
      </w:r>
      <w:r w:rsidR="00DC37EB">
        <w:rPr>
          <w:rFonts w:ascii="Times New Roman" w:eastAsia="Arial" w:hAnsi="Times New Roman" w:cs="Times New Roman"/>
          <w:sz w:val="24"/>
        </w:rPr>
        <w:t>top 12 results</w:t>
      </w:r>
      <w:r w:rsidRPr="00357FE2">
        <w:rPr>
          <w:rFonts w:ascii="Times New Roman" w:eastAsia="Arial" w:hAnsi="Times New Roman" w:cs="Times New Roman"/>
          <w:sz w:val="24"/>
        </w:rPr>
        <w:t>)</w:t>
      </w:r>
    </w:p>
    <w:p w:rsidR="00311C82" w:rsidRDefault="00311C82" w:rsidP="008103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3CFB" w:rsidRPr="00311C82" w:rsidRDefault="00376D15" w:rsidP="00810311">
      <w:pPr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11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Published: April 1, 2010 Updated: September 23, 2010</w:t>
      </w:r>
    </w:p>
    <w:p w:rsidR="006A3CFB" w:rsidRPr="00357FE2" w:rsidRDefault="006A3CFB">
      <w:pPr>
        <w:rPr>
          <w:rFonts w:ascii="Times New Roman" w:eastAsia="Arial" w:hAnsi="Times New Roman" w:cs="Times New Roman"/>
          <w:b/>
        </w:rPr>
      </w:pPr>
      <w:r w:rsidRPr="00357FE2">
        <w:rPr>
          <w:rFonts w:ascii="Times New Roman" w:eastAsia="Arial" w:hAnsi="Times New Roman" w:cs="Times New Roman"/>
          <w:b/>
        </w:rPr>
        <w:br w:type="page"/>
      </w:r>
    </w:p>
    <w:p w:rsidR="006A3CFB" w:rsidRPr="00311C82" w:rsidRDefault="006A3CFB" w:rsidP="005C289D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11C82">
        <w:rPr>
          <w:rFonts w:ascii="Times New Roman" w:eastAsia="Arial" w:hAnsi="Times New Roman" w:cs="Times New Roman"/>
          <w:b/>
          <w:sz w:val="24"/>
          <w:szCs w:val="24"/>
        </w:rPr>
        <w:lastRenderedPageBreak/>
        <w:t>2011 Women’s Saber Junior World Championship Selection Criteria</w:t>
      </w:r>
    </w:p>
    <w:p w:rsidR="006A3CFB" w:rsidRPr="00311C82" w:rsidRDefault="006A3CFB" w:rsidP="005C289D">
      <w:pPr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6A3CFB" w:rsidRPr="00311C82" w:rsidRDefault="006A3CFB" w:rsidP="005C289D">
      <w:pPr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  <w:u w:val="single"/>
        </w:rPr>
        <w:t>Selection Date</w:t>
      </w:r>
      <w:r w:rsidRPr="00311C82">
        <w:rPr>
          <w:rFonts w:ascii="Times New Roman" w:eastAsia="Arial" w:hAnsi="Times New Roman" w:cs="Times New Roman"/>
          <w:sz w:val="24"/>
          <w:szCs w:val="24"/>
        </w:rPr>
        <w:t>: February 28, 2011</w:t>
      </w:r>
    </w:p>
    <w:p w:rsidR="006A3CFB" w:rsidRPr="00311C82" w:rsidRDefault="006A3CFB" w:rsidP="005C289D">
      <w:pPr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5C289D">
      <w:pPr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Sum of Group I and Group II </w:t>
      </w:r>
    </w:p>
    <w:p w:rsidR="006A3CFB" w:rsidRPr="00311C82" w:rsidRDefault="006A3CFB" w:rsidP="005C2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5C2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Group I = Sum of</w:t>
      </w:r>
      <w:r w:rsidRPr="00311C82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11C8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FOUR</w:t>
      </w: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highest points earned at 1-7 </w:t>
      </w:r>
    </w:p>
    <w:p w:rsidR="006A3CFB" w:rsidRPr="00311C82" w:rsidRDefault="006A3CFB" w:rsidP="005C2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311C82">
      <w:pPr>
        <w:numPr>
          <w:ilvl w:val="0"/>
          <w:numId w:val="14"/>
        </w:numPr>
        <w:tabs>
          <w:tab w:val="left" w:pos="72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Under-19 National Championships, July 2010 </w:t>
      </w:r>
    </w:p>
    <w:p w:rsidR="006A3CFB" w:rsidRPr="00311C82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NAC Junior (Under-20): November 2010, January 2011</w:t>
      </w:r>
    </w:p>
    <w:p w:rsidR="006A3CFB" w:rsidRPr="00311C82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NAC Division I: October 2010, December, 2010, January 2011</w:t>
      </w:r>
    </w:p>
    <w:p w:rsidR="006A3CFB" w:rsidRPr="00311C82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Division 1 National Championships, July 2010</w:t>
      </w:r>
    </w:p>
    <w:p w:rsidR="006A3CFB" w:rsidRPr="00311C82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Junior Olympic Under-20 Championships, February 2011</w:t>
      </w:r>
    </w:p>
    <w:p w:rsidR="006A3CFB" w:rsidRPr="00311C82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USA Junior World Cup: January 22, 2011 (Phoenix, AZ)</w:t>
      </w:r>
    </w:p>
    <w:p w:rsidR="006A3CFB" w:rsidRPr="00311C82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Competitions specified in Group II below not included in Group II sum</w:t>
      </w:r>
    </w:p>
    <w:p w:rsidR="006A3CFB" w:rsidRPr="00311C82" w:rsidRDefault="006A3CFB" w:rsidP="005C2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5C2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Group II = Sum of the </w:t>
      </w:r>
      <w:r w:rsidRPr="00311C8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FOUR</w:t>
      </w: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highest points earned at 8-12</w:t>
      </w:r>
    </w:p>
    <w:p w:rsidR="006A3CFB" w:rsidRPr="00311C82" w:rsidRDefault="006A3CFB" w:rsidP="005C2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1E097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11</w:t>
      </w:r>
      <w:r w:rsidR="006A3CFB" w:rsidRPr="00311C82">
        <w:rPr>
          <w:rFonts w:ascii="Times New Roman" w:eastAsia="Arial" w:hAnsi="Times New Roman" w:cs="Times New Roman"/>
          <w:sz w:val="24"/>
          <w:szCs w:val="24"/>
        </w:rPr>
        <w:t xml:space="preserve">/1/10 – 2/22/11: Designated Junior World Cup competitions </w:t>
      </w:r>
    </w:p>
    <w:p w:rsidR="006A3CFB" w:rsidRPr="00311C82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Senior World Cup NYC June 2010</w:t>
      </w:r>
    </w:p>
    <w:p w:rsidR="006A3CFB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02/11/11 – 2/28/11: Designated Senior World Cup competitions </w:t>
      </w:r>
    </w:p>
    <w:p w:rsidR="001E097B" w:rsidRPr="001E097B" w:rsidRDefault="001E097B" w:rsidP="001E097B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170"/>
        <w:rPr>
          <w:rFonts w:ascii="Times New Roman" w:eastAsia="Arial" w:hAnsi="Times New Roman" w:cs="Times New Roman"/>
          <w:sz w:val="24"/>
        </w:rPr>
      </w:pPr>
      <w:r w:rsidRPr="001E097B">
        <w:rPr>
          <w:rFonts w:ascii="Arial" w:eastAsia="Calibri" w:hAnsi="Arial" w:cs="Arial"/>
        </w:rPr>
        <w:t>(</w:t>
      </w:r>
      <w:proofErr w:type="gramStart"/>
      <w:r w:rsidRPr="001E097B">
        <w:rPr>
          <w:rFonts w:ascii="Arial" w:eastAsia="Calibri" w:hAnsi="Arial" w:cs="Arial"/>
        </w:rPr>
        <w:t>maximum</w:t>
      </w:r>
      <w:proofErr w:type="gramEnd"/>
      <w:r w:rsidRPr="001E097B">
        <w:rPr>
          <w:rFonts w:ascii="Arial" w:eastAsia="Calibri" w:hAnsi="Arial" w:cs="Arial"/>
        </w:rPr>
        <w:t xml:space="preserve"> of </w:t>
      </w:r>
      <w:r w:rsidRPr="001E097B">
        <w:rPr>
          <w:rFonts w:ascii="Arial" w:eastAsia="Calibri" w:hAnsi="Arial" w:cs="Arial"/>
          <w:b/>
          <w:bCs/>
        </w:rPr>
        <w:t xml:space="preserve">TWO </w:t>
      </w:r>
      <w:r w:rsidRPr="001E097B">
        <w:rPr>
          <w:rFonts w:ascii="Arial" w:eastAsia="Calibri" w:hAnsi="Arial" w:cs="Arial"/>
        </w:rPr>
        <w:t>33-64 results considered in Group II point calculations)</w:t>
      </w:r>
      <w:r w:rsidRPr="001E097B">
        <w:rPr>
          <w:rFonts w:ascii="Arial" w:eastAsia="Arial" w:hAnsi="Arial" w:cs="Arial"/>
        </w:rPr>
        <w:t xml:space="preserve"> </w:t>
      </w:r>
    </w:p>
    <w:p w:rsidR="006A3CFB" w:rsidRPr="00311C82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2010 Junior World Championships (top 16 results)</w:t>
      </w:r>
    </w:p>
    <w:p w:rsidR="006A3CFB" w:rsidRDefault="006A3CFB" w:rsidP="00311C82">
      <w:pPr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36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2010 Senior World Championships (top 32 results)</w:t>
      </w:r>
    </w:p>
    <w:p w:rsidR="00311C82" w:rsidRPr="00311C82" w:rsidRDefault="00311C82" w:rsidP="00311C8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376D15" w:rsidP="00810311">
      <w:pPr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11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Published: April 1, 2010 Updated: September 20, 2010</w:t>
      </w:r>
    </w:p>
    <w:p w:rsidR="006A3CFB" w:rsidRPr="00311C82" w:rsidRDefault="006A3CFB" w:rsidP="008C3FF3">
      <w:pPr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11C82">
        <w:rPr>
          <w:rFonts w:ascii="Times New Roman" w:eastAsia="Arial" w:hAnsi="Times New Roman" w:cs="Times New Roman"/>
          <w:sz w:val="24"/>
          <w:szCs w:val="24"/>
          <w:u w:val="single"/>
        </w:rPr>
        <w:br w:type="page"/>
      </w:r>
    </w:p>
    <w:p w:rsidR="006A3CFB" w:rsidRPr="00311C82" w:rsidRDefault="006A3CFB" w:rsidP="001504E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11C82">
        <w:rPr>
          <w:rFonts w:ascii="Times New Roman" w:eastAsia="Arial" w:hAnsi="Times New Roman" w:cs="Times New Roman"/>
          <w:b/>
          <w:sz w:val="24"/>
          <w:szCs w:val="24"/>
        </w:rPr>
        <w:lastRenderedPageBreak/>
        <w:t>2011 Women’s Saber Cadet World Championship Selection Criteria</w:t>
      </w:r>
    </w:p>
    <w:p w:rsidR="006A3CFB" w:rsidRPr="00311C82" w:rsidRDefault="006A3CFB" w:rsidP="00810311">
      <w:pPr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6A3CFB" w:rsidRPr="00311C82" w:rsidRDefault="006A3CFB" w:rsidP="00810311">
      <w:pPr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  <w:u w:val="single"/>
        </w:rPr>
        <w:t>Selection Date</w:t>
      </w:r>
      <w:r w:rsidRPr="00311C82">
        <w:rPr>
          <w:rFonts w:ascii="Times New Roman" w:eastAsia="Arial" w:hAnsi="Times New Roman" w:cs="Times New Roman"/>
          <w:sz w:val="24"/>
          <w:szCs w:val="24"/>
        </w:rPr>
        <w:t>:  February 28, 2011</w:t>
      </w:r>
    </w:p>
    <w:p w:rsidR="006A3CFB" w:rsidRPr="00311C82" w:rsidRDefault="006A3CFB" w:rsidP="00810311">
      <w:pPr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810311">
      <w:pPr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Sum of Group I and Group II </w:t>
      </w:r>
    </w:p>
    <w:p w:rsidR="006A3CFB" w:rsidRPr="00311C82" w:rsidRDefault="006A3CFB" w:rsidP="00810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810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Group I = Sum of </w:t>
      </w:r>
      <w:r w:rsidRPr="00311C8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FOUR</w:t>
      </w: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highest points earned at 1-10</w:t>
      </w:r>
    </w:p>
    <w:p w:rsidR="006A3CFB" w:rsidRPr="00311C82" w:rsidRDefault="006A3CFB" w:rsidP="00810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Under-16 National Championships, July 2010 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Under-19 National Championships, July 2010 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NAC Cadet (Under-17): November 2010, January 2011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NAC Junior (Under-20): November 2010, January 2011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Junior Olympic Under-17 Championships, February 2011 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Junior Olympic Under-20 Championships, February 2011 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Division 1 National Championships, July 2010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NAC Division I: October 2010, December 2010, January 2011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USA Junior World Cup: January 22, 2011 (Phoenix, AZ)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Competitions specified in Group II and not included in Group II sum</w:t>
      </w:r>
    </w:p>
    <w:p w:rsidR="006A3CFB" w:rsidRPr="00311C82" w:rsidRDefault="006A3CFB" w:rsidP="00810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810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Group II = Sum of the </w:t>
      </w:r>
      <w:r w:rsidRPr="00311C8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FOUR</w:t>
      </w: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highest points earned at 11-17</w:t>
      </w:r>
    </w:p>
    <w:p w:rsidR="006A3CFB" w:rsidRPr="00311C82" w:rsidRDefault="006A3CFB" w:rsidP="00810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9/1/10 – 2/28/11 Designated Cadet competition(s) </w:t>
      </w:r>
    </w:p>
    <w:p w:rsidR="006A3CFB" w:rsidRPr="00311C82" w:rsidRDefault="006A3CFB" w:rsidP="007328E6">
      <w:pPr>
        <w:tabs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      (</w:t>
      </w:r>
      <w:r w:rsidR="00376D15" w:rsidRPr="00311C82">
        <w:rPr>
          <w:rFonts w:ascii="Times New Roman" w:eastAsia="Arial" w:hAnsi="Times New Roman" w:cs="Times New Roman"/>
          <w:sz w:val="24"/>
          <w:szCs w:val="24"/>
        </w:rPr>
        <w:t xml:space="preserve">BEST </w:t>
      </w:r>
      <w:r w:rsidRPr="00311C82">
        <w:rPr>
          <w:rFonts w:ascii="Times New Roman" w:eastAsia="Arial" w:hAnsi="Times New Roman" w:cs="Times New Roman"/>
          <w:sz w:val="24"/>
          <w:szCs w:val="24"/>
        </w:rPr>
        <w:t>2 results considered in point calculations, either for Group II or Group I)</w:t>
      </w:r>
    </w:p>
    <w:p w:rsidR="006A3CFB" w:rsidRPr="00311C82" w:rsidRDefault="001E097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11</w:t>
      </w:r>
      <w:r w:rsidR="006A3CFB" w:rsidRPr="00311C82">
        <w:rPr>
          <w:rFonts w:ascii="Times New Roman" w:eastAsia="Arial" w:hAnsi="Times New Roman" w:cs="Times New Roman"/>
          <w:sz w:val="24"/>
          <w:szCs w:val="24"/>
        </w:rPr>
        <w:t xml:space="preserve">/1/10 – 2/22/11 Designated Junior World Cup competitions 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Senior World Cup NYC June 2010</w:t>
      </w:r>
    </w:p>
    <w:p w:rsidR="00311C82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 xml:space="preserve">2/11/11 – 2/28/11 Designated Senior World Cup competitions </w:t>
      </w:r>
      <w:r w:rsidR="00A1090A" w:rsidRPr="00311C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A3CFB" w:rsidRPr="00311C82" w:rsidRDefault="00311C82" w:rsidP="00311C8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(</w:t>
      </w:r>
      <w:proofErr w:type="gramStart"/>
      <w:r w:rsidR="00A1090A" w:rsidRPr="00311C82">
        <w:rPr>
          <w:rFonts w:ascii="Times New Roman" w:eastAsia="Arial" w:hAnsi="Times New Roman" w:cs="Times New Roman"/>
          <w:sz w:val="24"/>
          <w:szCs w:val="24"/>
        </w:rPr>
        <w:t>maximum</w:t>
      </w:r>
      <w:proofErr w:type="gramEnd"/>
      <w:r w:rsidR="00A1090A" w:rsidRPr="00311C82">
        <w:rPr>
          <w:rFonts w:ascii="Times New Roman" w:eastAsia="Arial" w:hAnsi="Times New Roman" w:cs="Times New Roman"/>
          <w:sz w:val="24"/>
          <w:szCs w:val="24"/>
        </w:rPr>
        <w:t xml:space="preserve"> of 2 33-64 results count)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2010 Cadet World Championships (top 8 results)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/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2010 Junior World Championships (top 16 results)</w:t>
      </w:r>
    </w:p>
    <w:p w:rsidR="006A3CFB" w:rsidRPr="00311C82" w:rsidRDefault="006A3CFB" w:rsidP="00311C82">
      <w:pPr>
        <w:numPr>
          <w:ilvl w:val="0"/>
          <w:numId w:val="1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</w:rPr>
      </w:pPr>
      <w:r w:rsidRPr="00311C82">
        <w:rPr>
          <w:rFonts w:ascii="Times New Roman" w:eastAsia="Arial" w:hAnsi="Times New Roman" w:cs="Times New Roman"/>
          <w:sz w:val="24"/>
          <w:szCs w:val="24"/>
        </w:rPr>
        <w:t>2010 Senior World Championships (top 32 results)</w:t>
      </w:r>
    </w:p>
    <w:p w:rsidR="006A3CFB" w:rsidRPr="00311C82" w:rsidRDefault="006A3CFB" w:rsidP="00810311">
      <w:pPr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5E5D46" w:rsidRPr="00311C82" w:rsidRDefault="00376D15">
      <w:pPr>
        <w:rPr>
          <w:sz w:val="24"/>
          <w:szCs w:val="24"/>
        </w:rPr>
      </w:pPr>
      <w:r w:rsidRPr="00311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Published: April 1, 2010 Updated: September 20, 2010</w:t>
      </w:r>
    </w:p>
    <w:sectPr w:rsidR="005E5D46" w:rsidRPr="00311C82" w:rsidSect="00086F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98" w:rsidRDefault="00A62698" w:rsidP="00D13552">
      <w:r>
        <w:separator/>
      </w:r>
    </w:p>
  </w:endnote>
  <w:endnote w:type="continuationSeparator" w:id="0">
    <w:p w:rsidR="00A62698" w:rsidRDefault="00A62698" w:rsidP="00D1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3A" w:rsidRPr="000927AE" w:rsidRDefault="00A1090A" w:rsidP="000927AE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left" w:pos="2114"/>
      </w:tabs>
      <w:rPr>
        <w:rFonts w:asciiTheme="majorHAnsi" w:hAnsiTheme="majorHAnsi"/>
      </w:rPr>
    </w:pPr>
    <w:r w:rsidRPr="00113D45">
      <w:rPr>
        <w:rFonts w:ascii="Times New Roman" w:hAnsi="Times New Roman"/>
        <w:b/>
        <w:i/>
        <w:sz w:val="16"/>
        <w:szCs w:val="16"/>
      </w:rPr>
      <w:t>Published: April 1, 2010</w:t>
    </w:r>
    <w:r>
      <w:rPr>
        <w:rFonts w:ascii="Times New Roman" w:hAnsi="Times New Roman"/>
        <w:b/>
        <w:i/>
        <w:sz w:val="16"/>
        <w:szCs w:val="16"/>
      </w:rPr>
      <w:t xml:space="preserve">    </w:t>
    </w:r>
    <w:r>
      <w:rPr>
        <w:rFonts w:ascii="Times New Roman" w:hAnsi="Times New Roman"/>
        <w:b/>
        <w:i/>
        <w:color w:val="FF0000"/>
        <w:sz w:val="16"/>
        <w:szCs w:val="16"/>
      </w:rPr>
      <w:t>Updated: September 20, 2010</w:t>
    </w:r>
    <w:r>
      <w:rPr>
        <w:b/>
        <w:i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98" w:rsidRDefault="00A62698" w:rsidP="00D13552">
      <w:r>
        <w:separator/>
      </w:r>
    </w:p>
  </w:footnote>
  <w:footnote w:type="continuationSeparator" w:id="0">
    <w:p w:rsidR="00A62698" w:rsidRDefault="00A62698" w:rsidP="00D13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26" w:rsidRDefault="00A1090A" w:rsidP="00FB3026">
    <w:pPr>
      <w:pStyle w:val="Header"/>
      <w:jc w:val="center"/>
    </w:pPr>
    <w:r>
      <w:rPr>
        <w:noProof/>
      </w:rPr>
      <w:drawing>
        <wp:inline distT="0" distB="0" distL="0" distR="0">
          <wp:extent cx="1971675" cy="1143000"/>
          <wp:effectExtent l="19050" t="0" r="9525" b="0"/>
          <wp:docPr id="2" name="Picture 1" descr="2010_USAFenci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0_USAFencing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13" t="8261" r="4279" b="6087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96F"/>
    <w:multiLevelType w:val="hybridMultilevel"/>
    <w:tmpl w:val="6896BCD8"/>
    <w:lvl w:ilvl="0" w:tplc="277651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DF9"/>
    <w:multiLevelType w:val="hybridMultilevel"/>
    <w:tmpl w:val="2C74E55C"/>
    <w:lvl w:ilvl="0" w:tplc="4DF890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AB234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B2F9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1E16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442E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544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7451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C46C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EE61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1A725E"/>
    <w:multiLevelType w:val="hybridMultilevel"/>
    <w:tmpl w:val="479A5DF2"/>
    <w:lvl w:ilvl="0" w:tplc="6198639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4E6904"/>
    <w:multiLevelType w:val="hybridMultilevel"/>
    <w:tmpl w:val="3BB60CE6"/>
    <w:lvl w:ilvl="0" w:tplc="34D05A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64A2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F8A7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AC4E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34FC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00BC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5EC3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7C97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F258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9D6625"/>
    <w:multiLevelType w:val="hybridMultilevel"/>
    <w:tmpl w:val="EA9E33E6"/>
    <w:lvl w:ilvl="0" w:tplc="5A62C9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76308"/>
    <w:multiLevelType w:val="hybridMultilevel"/>
    <w:tmpl w:val="8D3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BC51EE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918E5"/>
    <w:multiLevelType w:val="hybridMultilevel"/>
    <w:tmpl w:val="9AFC5AB2"/>
    <w:lvl w:ilvl="0" w:tplc="0409000F">
      <w:start w:val="1"/>
      <w:numFmt w:val="decimal"/>
      <w:lvlText w:val="%1."/>
      <w:lvlJc w:val="left"/>
      <w:pPr>
        <w:ind w:left="-2160" w:hanging="360"/>
      </w:pPr>
    </w:lvl>
    <w:lvl w:ilvl="1" w:tplc="04090019">
      <w:start w:val="1"/>
      <w:numFmt w:val="lowerLetter"/>
      <w:lvlText w:val="%2."/>
      <w:lvlJc w:val="left"/>
      <w:pPr>
        <w:ind w:left="-1440" w:hanging="360"/>
      </w:pPr>
    </w:lvl>
    <w:lvl w:ilvl="2" w:tplc="0409001B">
      <w:start w:val="1"/>
      <w:numFmt w:val="lowerRoman"/>
      <w:lvlText w:val="%3."/>
      <w:lvlJc w:val="right"/>
      <w:pPr>
        <w:ind w:left="-720" w:hanging="180"/>
      </w:pPr>
    </w:lvl>
    <w:lvl w:ilvl="3" w:tplc="11D69CF2">
      <w:start w:val="13"/>
      <w:numFmt w:val="decimal"/>
      <w:lvlText w:val="%4."/>
      <w:lvlJc w:val="left"/>
      <w:pPr>
        <w:ind w:left="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7">
    <w:nsid w:val="2FBA2CF8"/>
    <w:multiLevelType w:val="hybridMultilevel"/>
    <w:tmpl w:val="D684FDB2"/>
    <w:lvl w:ilvl="0" w:tplc="A7E227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D3425"/>
    <w:multiLevelType w:val="hybridMultilevel"/>
    <w:tmpl w:val="B3CC499A"/>
    <w:lvl w:ilvl="0" w:tplc="EA50A3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76220"/>
    <w:multiLevelType w:val="hybridMultilevel"/>
    <w:tmpl w:val="628AD6A0"/>
    <w:lvl w:ilvl="0" w:tplc="9E4AEE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15608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>
    <w:nsid w:val="4F3160B0"/>
    <w:multiLevelType w:val="hybridMultilevel"/>
    <w:tmpl w:val="8758A4F4"/>
    <w:lvl w:ilvl="0" w:tplc="B4B06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  <w:u w:val="none"/>
      </w:rPr>
    </w:lvl>
    <w:lvl w:ilvl="1" w:tplc="C3E2692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3063C7"/>
    <w:multiLevelType w:val="hybridMultilevel"/>
    <w:tmpl w:val="134490A0"/>
    <w:lvl w:ilvl="0" w:tplc="99446D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4373E"/>
    <w:multiLevelType w:val="hybridMultilevel"/>
    <w:tmpl w:val="E362D1D4"/>
    <w:lvl w:ilvl="0" w:tplc="9AA4F4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F1441"/>
    <w:multiLevelType w:val="hybridMultilevel"/>
    <w:tmpl w:val="A1301942"/>
    <w:lvl w:ilvl="0" w:tplc="7A6846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CFB"/>
    <w:rsid w:val="00050546"/>
    <w:rsid w:val="00062C90"/>
    <w:rsid w:val="001009D4"/>
    <w:rsid w:val="0017146C"/>
    <w:rsid w:val="00177D45"/>
    <w:rsid w:val="001E097B"/>
    <w:rsid w:val="002D0DC5"/>
    <w:rsid w:val="002D71E0"/>
    <w:rsid w:val="00311C82"/>
    <w:rsid w:val="00335B44"/>
    <w:rsid w:val="00355125"/>
    <w:rsid w:val="003563C0"/>
    <w:rsid w:val="00357FE2"/>
    <w:rsid w:val="00376D15"/>
    <w:rsid w:val="00453A73"/>
    <w:rsid w:val="005707E9"/>
    <w:rsid w:val="005A332A"/>
    <w:rsid w:val="005C4366"/>
    <w:rsid w:val="005E5D46"/>
    <w:rsid w:val="006A3CFB"/>
    <w:rsid w:val="00775DE9"/>
    <w:rsid w:val="007875C2"/>
    <w:rsid w:val="00850201"/>
    <w:rsid w:val="00856E7A"/>
    <w:rsid w:val="00985900"/>
    <w:rsid w:val="00A1090A"/>
    <w:rsid w:val="00A4175A"/>
    <w:rsid w:val="00A62698"/>
    <w:rsid w:val="00AD577F"/>
    <w:rsid w:val="00B62401"/>
    <w:rsid w:val="00BA110E"/>
    <w:rsid w:val="00C22E03"/>
    <w:rsid w:val="00C918DD"/>
    <w:rsid w:val="00D13552"/>
    <w:rsid w:val="00DC37EB"/>
    <w:rsid w:val="00DD2623"/>
    <w:rsid w:val="00E6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2A"/>
  </w:style>
  <w:style w:type="paragraph" w:styleId="Heading1">
    <w:name w:val="heading 1"/>
    <w:basedOn w:val="Normal"/>
    <w:next w:val="BodyText"/>
    <w:link w:val="Heading1Char"/>
    <w:qFormat/>
    <w:rsid w:val="00050546"/>
    <w:pPr>
      <w:keepNext/>
      <w:numPr>
        <w:numId w:val="12"/>
      </w:numPr>
      <w:spacing w:before="240" w:after="120"/>
      <w:outlineLvl w:val="0"/>
    </w:pPr>
    <w:rPr>
      <w:rFonts w:ascii="Arial Black" w:eastAsia="Times New Roman" w:hAnsi="Arial Black" w:cs="Times New Roman"/>
      <w:color w:val="808080"/>
      <w:spacing w:val="-25"/>
      <w:kern w:val="28"/>
      <w:sz w:val="32"/>
      <w:szCs w:val="20"/>
    </w:rPr>
  </w:style>
  <w:style w:type="paragraph" w:styleId="Heading2">
    <w:name w:val="heading 2"/>
    <w:basedOn w:val="Normal"/>
    <w:next w:val="BodyText"/>
    <w:link w:val="Heading2Char"/>
    <w:qFormat/>
    <w:rsid w:val="00050546"/>
    <w:pPr>
      <w:keepNext/>
      <w:numPr>
        <w:ilvl w:val="1"/>
        <w:numId w:val="12"/>
      </w:numPr>
      <w:spacing w:line="240" w:lineRule="atLeast"/>
      <w:outlineLvl w:val="1"/>
    </w:pPr>
    <w:rPr>
      <w:rFonts w:ascii="Arial Black" w:eastAsia="Times New Roman" w:hAnsi="Arial Black" w:cs="Times New Roman"/>
      <w:spacing w:val="-10"/>
      <w:kern w:val="28"/>
      <w:sz w:val="16"/>
      <w:szCs w:val="16"/>
    </w:rPr>
  </w:style>
  <w:style w:type="paragraph" w:styleId="Heading3">
    <w:name w:val="heading 3"/>
    <w:basedOn w:val="Normal"/>
    <w:next w:val="BodyText"/>
    <w:link w:val="Heading3Char"/>
    <w:qFormat/>
    <w:rsid w:val="00050546"/>
    <w:pPr>
      <w:keepNext/>
      <w:numPr>
        <w:ilvl w:val="2"/>
        <w:numId w:val="12"/>
      </w:numPr>
      <w:outlineLvl w:val="2"/>
    </w:pPr>
    <w:rPr>
      <w:rFonts w:ascii="Arial Black" w:eastAsia="Times New Roman" w:hAnsi="Arial Black" w:cs="Times New Roman"/>
      <w:spacing w:val="-5"/>
      <w:sz w:val="16"/>
      <w:szCs w:val="20"/>
    </w:rPr>
  </w:style>
  <w:style w:type="paragraph" w:styleId="Heading4">
    <w:name w:val="heading 4"/>
    <w:basedOn w:val="Normal"/>
    <w:next w:val="BodyText"/>
    <w:link w:val="Heading4Char"/>
    <w:qFormat/>
    <w:rsid w:val="00050546"/>
    <w:pPr>
      <w:keepNext/>
      <w:numPr>
        <w:ilvl w:val="3"/>
        <w:numId w:val="12"/>
      </w:numPr>
      <w:spacing w:after="240"/>
      <w:jc w:val="center"/>
      <w:outlineLvl w:val="3"/>
    </w:pPr>
    <w:rPr>
      <w:rFonts w:ascii="Garamond" w:eastAsia="Times New Roman" w:hAnsi="Garamond" w:cs="Times New Roman"/>
      <w:caps/>
      <w:spacing w:val="30"/>
      <w:sz w:val="16"/>
      <w:szCs w:val="20"/>
    </w:rPr>
  </w:style>
  <w:style w:type="paragraph" w:styleId="Heading5">
    <w:name w:val="heading 5"/>
    <w:basedOn w:val="Normal"/>
    <w:next w:val="BodyText"/>
    <w:link w:val="Heading5Char"/>
    <w:qFormat/>
    <w:rsid w:val="00050546"/>
    <w:pPr>
      <w:keepNext/>
      <w:framePr w:w="1800" w:wrap="around" w:vAnchor="text" w:hAnchor="page" w:x="1201" w:y="1"/>
      <w:numPr>
        <w:ilvl w:val="4"/>
        <w:numId w:val="12"/>
      </w:numPr>
      <w:spacing w:before="40" w:after="240"/>
      <w:outlineLvl w:val="4"/>
    </w:pPr>
    <w:rPr>
      <w:rFonts w:ascii="Arial Black" w:eastAsia="Times New Roman" w:hAnsi="Arial Black" w:cs="Times New Roman"/>
      <w:spacing w:val="-5"/>
      <w:sz w:val="18"/>
      <w:szCs w:val="20"/>
    </w:rPr>
  </w:style>
  <w:style w:type="paragraph" w:styleId="Heading6">
    <w:name w:val="heading 6"/>
    <w:basedOn w:val="Normal"/>
    <w:next w:val="BodyText"/>
    <w:link w:val="Heading6Char"/>
    <w:qFormat/>
    <w:rsid w:val="00050546"/>
    <w:pPr>
      <w:keepNext/>
      <w:framePr w:w="1800" w:wrap="around" w:vAnchor="text" w:hAnchor="page" w:x="1201" w:y="1"/>
      <w:numPr>
        <w:ilvl w:val="5"/>
        <w:numId w:val="12"/>
      </w:numPr>
      <w:outlineLvl w:val="5"/>
    </w:pPr>
    <w:rPr>
      <w:rFonts w:ascii="Garamond" w:eastAsia="Times New Roman" w:hAnsi="Garamond" w:cs="Times New Roman"/>
      <w:sz w:val="16"/>
      <w:szCs w:val="20"/>
    </w:rPr>
  </w:style>
  <w:style w:type="paragraph" w:styleId="Heading7">
    <w:name w:val="heading 7"/>
    <w:basedOn w:val="Normal"/>
    <w:next w:val="BodyText"/>
    <w:link w:val="Heading7Char"/>
    <w:qFormat/>
    <w:rsid w:val="00050546"/>
    <w:pPr>
      <w:framePr w:w="3780" w:hSpace="240" w:wrap="around" w:vAnchor="text" w:hAnchor="page" w:x="1489" w:y="1"/>
      <w:numPr>
        <w:ilvl w:val="6"/>
        <w:numId w:val="12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eastAsia="Times New Roman" w:hAnsi="Garamond" w:cs="Times New Roman"/>
      <w:i/>
      <w:spacing w:val="-5"/>
      <w:sz w:val="28"/>
      <w:szCs w:val="20"/>
    </w:rPr>
  </w:style>
  <w:style w:type="paragraph" w:styleId="Heading8">
    <w:name w:val="heading 8"/>
    <w:basedOn w:val="Normal"/>
    <w:next w:val="BodyText"/>
    <w:link w:val="Heading8Char"/>
    <w:qFormat/>
    <w:rsid w:val="00050546"/>
    <w:pPr>
      <w:keepNext/>
      <w:framePr w:w="1860" w:wrap="around" w:vAnchor="text" w:hAnchor="page" w:x="1201" w:y="1"/>
      <w:numPr>
        <w:ilvl w:val="7"/>
        <w:numId w:val="12"/>
      </w:numPr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eastAsia="Times New Roman" w:hAnsi="Arial Black" w:cs="Times New Roman"/>
      <w:caps/>
      <w:spacing w:val="60"/>
      <w:sz w:val="14"/>
      <w:szCs w:val="20"/>
    </w:rPr>
  </w:style>
  <w:style w:type="paragraph" w:styleId="Heading9">
    <w:name w:val="heading 9"/>
    <w:basedOn w:val="Normal"/>
    <w:next w:val="BodyText"/>
    <w:link w:val="Heading9Char"/>
    <w:qFormat/>
    <w:rsid w:val="00050546"/>
    <w:pPr>
      <w:keepNext/>
      <w:numPr>
        <w:ilvl w:val="8"/>
        <w:numId w:val="12"/>
      </w:numPr>
      <w:spacing w:before="80" w:after="60"/>
      <w:outlineLvl w:val="8"/>
    </w:pPr>
    <w:rPr>
      <w:rFonts w:ascii="Garamond" w:eastAsia="Times New Roman" w:hAnsi="Garamond" w:cs="Times New Roman"/>
      <w:b/>
      <w:i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3CFB"/>
    <w:pPr>
      <w:ind w:left="720"/>
      <w:contextualSpacing/>
    </w:pPr>
    <w:rPr>
      <w:rFonts w:ascii="Lucida Bright" w:eastAsia="Times New Roman" w:hAnsi="Lucida Bright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CFB"/>
    <w:pPr>
      <w:tabs>
        <w:tab w:val="center" w:pos="4680"/>
        <w:tab w:val="right" w:pos="9360"/>
      </w:tabs>
    </w:pPr>
    <w:rPr>
      <w:rFonts w:ascii="Lucida Bright" w:eastAsia="Times New Roman" w:hAnsi="Lucida Bright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3CFB"/>
    <w:rPr>
      <w:rFonts w:ascii="Lucida Bright" w:eastAsia="Times New Roman" w:hAnsi="Lucida Brigh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3CFB"/>
    <w:pPr>
      <w:tabs>
        <w:tab w:val="center" w:pos="4680"/>
        <w:tab w:val="right" w:pos="9360"/>
      </w:tabs>
    </w:pPr>
    <w:rPr>
      <w:rFonts w:ascii="Lucida Bright" w:eastAsia="Times New Roman" w:hAnsi="Lucida Bright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3CFB"/>
    <w:rPr>
      <w:rFonts w:ascii="Lucida Bright" w:eastAsia="Times New Roman" w:hAnsi="Lucida Bright" w:cs="Times New Roman"/>
      <w:sz w:val="24"/>
      <w:szCs w:val="24"/>
    </w:rPr>
  </w:style>
  <w:style w:type="paragraph" w:customStyle="1" w:styleId="Article">
    <w:name w:val="Article"/>
    <w:basedOn w:val="Normal"/>
    <w:rsid w:val="006A3CFB"/>
    <w:pPr>
      <w:keepNext/>
      <w:spacing w:before="60" w:after="120"/>
      <w:jc w:val="both"/>
    </w:pPr>
    <w:rPr>
      <w:rFonts w:ascii="Tahoma" w:eastAsia="Times New Roman" w:hAnsi="Tahoma" w:cs="Times New Roman"/>
      <w:b/>
      <w:snapToGrid w:val="0"/>
      <w:color w:val="000000"/>
      <w:sz w:val="23"/>
      <w:szCs w:val="20"/>
    </w:rPr>
  </w:style>
  <w:style w:type="paragraph" w:styleId="BalloonText">
    <w:name w:val="Balloon Text"/>
    <w:basedOn w:val="Normal"/>
    <w:link w:val="BalloonTextChar"/>
    <w:unhideWhenUsed/>
    <w:rsid w:val="006A3CF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3CFB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6A3CFB"/>
    <w:pPr>
      <w:widowControl w:val="0"/>
      <w:ind w:left="3780" w:hanging="3780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A3CFB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50546"/>
    <w:rPr>
      <w:rFonts w:ascii="Arial Black" w:eastAsia="Times New Roman" w:hAnsi="Arial Black" w:cs="Times New Roman"/>
      <w:color w:val="808080"/>
      <w:spacing w:val="-25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50546"/>
    <w:rPr>
      <w:rFonts w:ascii="Arial Black" w:eastAsia="Times New Roman" w:hAnsi="Arial Black" w:cs="Times New Roman"/>
      <w:spacing w:val="-10"/>
      <w:kern w:val="2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50546"/>
    <w:rPr>
      <w:rFonts w:ascii="Arial Black" w:eastAsia="Times New Roman" w:hAnsi="Arial Black" w:cs="Times New Roman"/>
      <w:spacing w:val="-5"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050546"/>
    <w:rPr>
      <w:rFonts w:ascii="Garamond" w:eastAsia="Times New Roman" w:hAnsi="Garamond" w:cs="Times New Roman"/>
      <w:caps/>
      <w:spacing w:val="30"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050546"/>
    <w:rPr>
      <w:rFonts w:ascii="Arial Black" w:eastAsia="Times New Roman" w:hAnsi="Arial Black" w:cs="Times New Roman"/>
      <w:spacing w:val="-5"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050546"/>
    <w:rPr>
      <w:rFonts w:ascii="Garamond" w:eastAsia="Times New Roman" w:hAnsi="Garamond" w:cs="Times New Roman"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050546"/>
    <w:rPr>
      <w:rFonts w:ascii="Garamond" w:eastAsia="Times New Roman" w:hAnsi="Garamond" w:cs="Times New Roman"/>
      <w:i/>
      <w:spacing w:val="-5"/>
      <w:sz w:val="28"/>
      <w:szCs w:val="20"/>
      <w:shd w:val="pct5" w:color="auto" w:fill="auto"/>
    </w:rPr>
  </w:style>
  <w:style w:type="character" w:customStyle="1" w:styleId="Heading8Char">
    <w:name w:val="Heading 8 Char"/>
    <w:basedOn w:val="DefaultParagraphFont"/>
    <w:link w:val="Heading8"/>
    <w:rsid w:val="00050546"/>
    <w:rPr>
      <w:rFonts w:ascii="Arial Black" w:eastAsia="Times New Roman" w:hAnsi="Arial Black" w:cs="Times New Roman"/>
      <w:caps/>
      <w:spacing w:val="60"/>
      <w:sz w:val="14"/>
      <w:szCs w:val="20"/>
    </w:rPr>
  </w:style>
  <w:style w:type="character" w:customStyle="1" w:styleId="Heading9Char">
    <w:name w:val="Heading 9 Char"/>
    <w:basedOn w:val="DefaultParagraphFont"/>
    <w:link w:val="Heading9"/>
    <w:rsid w:val="00050546"/>
    <w:rPr>
      <w:rFonts w:ascii="Garamond" w:eastAsia="Times New Roman" w:hAnsi="Garamond" w:cs="Times New Roman"/>
      <w:b/>
      <w:i/>
      <w:kern w:val="28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505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0546"/>
  </w:style>
  <w:style w:type="character" w:styleId="CommentReference">
    <w:name w:val="annotation reference"/>
    <w:basedOn w:val="DefaultParagraphFont"/>
    <w:uiPriority w:val="99"/>
    <w:semiHidden/>
    <w:unhideWhenUsed/>
    <w:rsid w:val="00A10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90A"/>
    <w:rPr>
      <w:b/>
      <w:bCs/>
    </w:rPr>
  </w:style>
  <w:style w:type="paragraph" w:styleId="Revision">
    <w:name w:val="Revision"/>
    <w:hidden/>
    <w:uiPriority w:val="99"/>
    <w:semiHidden/>
    <w:rsid w:val="00A10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12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Carla-Mae Richards</dc:creator>
  <cp:keywords/>
  <dc:description/>
  <cp:lastModifiedBy>Carla-Mae Richards</cp:lastModifiedBy>
  <cp:revision>9</cp:revision>
  <cp:lastPrinted>2010-10-13T21:53:00Z</cp:lastPrinted>
  <dcterms:created xsi:type="dcterms:W3CDTF">2010-10-02T13:17:00Z</dcterms:created>
  <dcterms:modified xsi:type="dcterms:W3CDTF">2010-11-12T13:02:00Z</dcterms:modified>
</cp:coreProperties>
</file>