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7B" w:rsidRPr="00C0257B" w:rsidRDefault="00C0257B" w:rsidP="00C0257B">
      <w:pPr>
        <w:pStyle w:val="Title"/>
      </w:pPr>
      <w:r w:rsidRPr="00C0257B">
        <w:t>Fencing with death</w:t>
      </w:r>
    </w:p>
    <w:p w:rsidR="0007618A" w:rsidRDefault="00C0257B" w:rsidP="00C0257B">
      <w:pPr>
        <w:rPr>
          <w:i/>
          <w:iCs/>
        </w:rPr>
      </w:pPr>
      <w:r w:rsidRPr="00C0257B">
        <w:rPr>
          <w:i/>
          <w:iCs/>
        </w:rPr>
        <w:t>Here's another article from my time as a journalist in Belgium, about an incident from World War Two. It was first published in January 2005 in the Brussels-based magazine The Bulletin.</w:t>
      </w:r>
    </w:p>
    <w:p w:rsidR="0007618A" w:rsidRDefault="00C0257B" w:rsidP="00C0257B">
      <w:pPr>
        <w:rPr>
          <w:rStyle w:val="Heading1Char"/>
        </w:rPr>
      </w:pPr>
      <w:r w:rsidRPr="00C0257B">
        <w:rPr>
          <w:rStyle w:val="Heading1Char"/>
        </w:rPr>
        <w:t xml:space="preserve">Point of </w:t>
      </w:r>
      <w:proofErr w:type="spellStart"/>
      <w:r w:rsidRPr="00C0257B">
        <w:rPr>
          <w:rStyle w:val="Heading1Char"/>
        </w:rPr>
        <w:t>honour</w:t>
      </w:r>
      <w:proofErr w:type="spellEnd"/>
    </w:p>
    <w:p w:rsidR="00C0257B" w:rsidRDefault="00C0257B" w:rsidP="00C0257B">
      <w:r w:rsidRPr="00C0257B">
        <w:t>In the midst of World War Two, an Olympic fencing champion faced down one of the Third Reich’s most notorious figures in a bizarre duel of wits, as Jeremy Duns reports</w:t>
      </w:r>
      <w:r w:rsidR="0007618A">
        <w:t>.</w:t>
      </w:r>
    </w:p>
    <w:p w:rsidR="00C0257B" w:rsidRPr="00C0257B" w:rsidRDefault="00C0257B" w:rsidP="00C0257B">
      <w:r w:rsidRPr="00C0257B">
        <w:t xml:space="preserve">Of all the stories of heroism in World War Two, one of the strangest is that of Paul </w:t>
      </w:r>
      <w:proofErr w:type="spellStart"/>
      <w:r w:rsidRPr="00C0257B">
        <w:t>Anspach</w:t>
      </w:r>
      <w:proofErr w:type="spellEnd"/>
      <w:r w:rsidRPr="00C0257B">
        <w:t>, the fencing champion who defied the Third Reich on a matter of principle.</w:t>
      </w:r>
    </w:p>
    <w:p w:rsidR="00C0257B" w:rsidRPr="00C0257B" w:rsidRDefault="00C0257B" w:rsidP="00C0257B">
      <w:proofErr w:type="spellStart"/>
      <w:r w:rsidRPr="00C0257B">
        <w:t>Anspach</w:t>
      </w:r>
      <w:proofErr w:type="spellEnd"/>
      <w:r w:rsidRPr="00C0257B">
        <w:t xml:space="preserve"> was born in Brussels on April 1, 1882, of good stock: his uncle had been mayor of the city and his grandfather governor of the national bank. </w:t>
      </w:r>
      <w:r w:rsidR="0007618A">
        <w:t xml:space="preserve"> </w:t>
      </w:r>
      <w:r w:rsidRPr="00C0257B">
        <w:t xml:space="preserve">Paul, who qualified as a lawyer, was a keen footballer and tennis player until he discovered the sport that would dominate his life: fencing. </w:t>
      </w:r>
      <w:r w:rsidR="0007618A">
        <w:t xml:space="preserve"> </w:t>
      </w:r>
      <w:r w:rsidRPr="00C0257B">
        <w:t xml:space="preserve">After becoming national champion, the 26-year-old travelled to London for the 1908 Olympics, where his team won bronze. </w:t>
      </w:r>
      <w:r w:rsidR="0007618A">
        <w:t xml:space="preserve"> </w:t>
      </w:r>
      <w:r w:rsidRPr="00C0257B">
        <w:t>But it was at the Stockholm Games in 1912 that he secured his place in fencing history, winning gold medals in both the individual and team epée events.</w:t>
      </w:r>
    </w:p>
    <w:p w:rsidR="00C0257B" w:rsidRPr="00C0257B" w:rsidRDefault="00C0257B" w:rsidP="00C0257B">
      <w:r w:rsidRPr="00C0257B">
        <w:t xml:space="preserve">Some fencing nations had not taken part in the Stockholm Games, because they applied slightly differing rules. </w:t>
      </w:r>
      <w:r w:rsidR="0007618A">
        <w:t xml:space="preserve"> </w:t>
      </w:r>
      <w:proofErr w:type="spellStart"/>
      <w:r w:rsidRPr="00C0257B">
        <w:t>Anspach</w:t>
      </w:r>
      <w:proofErr w:type="spellEnd"/>
      <w:r w:rsidRPr="00C0257B">
        <w:t xml:space="preserve"> (pictured below, third from left, with team-mates at a later Olympics) </w:t>
      </w:r>
      <w:proofErr w:type="spellStart"/>
      <w:r w:rsidRPr="00C0257B">
        <w:t>realised</w:t>
      </w:r>
      <w:proofErr w:type="spellEnd"/>
      <w:r w:rsidRPr="00C0257B">
        <w:t xml:space="preserve"> that for the sport to progress, it needed its own governing body: the fact that he was the best epée fencer in the world and spoke fluent French, German and English helped him make contacts across the continent, and in 1914 he became Secretary General of the newly-formed International Fencing Federation (FIE). </w:t>
      </w:r>
      <w:r w:rsidR="0007618A">
        <w:t xml:space="preserve"> </w:t>
      </w:r>
      <w:r w:rsidRPr="00C0257B">
        <w:t xml:space="preserve">Five years later, he and the Marquis de </w:t>
      </w:r>
      <w:proofErr w:type="spellStart"/>
      <w:r w:rsidRPr="00C0257B">
        <w:t>Chasseloup-Laubat</w:t>
      </w:r>
      <w:proofErr w:type="spellEnd"/>
      <w:r w:rsidRPr="00C0257B">
        <w:t xml:space="preserve"> set down the rules of the sport – their</w:t>
      </w:r>
      <w:r w:rsidR="00977DE4">
        <w:t xml:space="preserve"> </w:t>
      </w:r>
      <w:hyperlink r:id="rId5" w:history="1">
        <w:r w:rsidRPr="00C0257B">
          <w:rPr>
            <w:rStyle w:val="Hyperlink"/>
          </w:rPr>
          <w:t>docu</w:t>
        </w:r>
        <w:r w:rsidRPr="00C0257B">
          <w:rPr>
            <w:rStyle w:val="Hyperlink"/>
          </w:rPr>
          <w:t>m</w:t>
        </w:r>
        <w:r w:rsidRPr="00C0257B">
          <w:rPr>
            <w:rStyle w:val="Hyperlink"/>
          </w:rPr>
          <w:t>ent</w:t>
        </w:r>
      </w:hyperlink>
      <w:r w:rsidR="00977DE4">
        <w:rPr>
          <w:rStyle w:val="Hyperlink"/>
        </w:rPr>
        <w:t xml:space="preserve"> </w:t>
      </w:r>
      <w:r w:rsidRPr="00C0257B">
        <w:t>remains the basis for all competitive fencing today.</w:t>
      </w:r>
    </w:p>
    <w:p w:rsidR="00C0257B" w:rsidRPr="00C0257B" w:rsidRDefault="00C0257B" w:rsidP="00C0257B">
      <w:r w:rsidRPr="00C0257B">
        <w:rPr>
          <w:noProof/>
        </w:rPr>
        <w:drawing>
          <wp:inline distT="0" distB="0" distL="0" distR="0">
            <wp:extent cx="3048000" cy="2162175"/>
            <wp:effectExtent l="0" t="0" r="0" b="9525"/>
            <wp:docPr id="3" name="Picture 3" descr="http://4.bp.blogspot.com/_3olb_4N-2QM/S6tnrPgW4dI/AAAAAAAAASo/PtTyiIhKN7s/s320/anspacholympictea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4.bp.blogspot.com/_3olb_4N-2QM/S6tnrPgW4dI/AAAAAAAAASo/PtTyiIhKN7s/s320/anspacholympicteam.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162175"/>
                    </a:xfrm>
                    <a:prstGeom prst="rect">
                      <a:avLst/>
                    </a:prstGeom>
                    <a:noFill/>
                    <a:ln>
                      <a:noFill/>
                    </a:ln>
                  </pic:spPr>
                </pic:pic>
              </a:graphicData>
            </a:graphic>
          </wp:inline>
        </w:drawing>
      </w:r>
    </w:p>
    <w:p w:rsidR="00C0257B" w:rsidRPr="00C0257B" w:rsidRDefault="00C0257B" w:rsidP="00C0257B">
      <w:proofErr w:type="spellStart"/>
      <w:r w:rsidRPr="00C0257B">
        <w:t>Anspach</w:t>
      </w:r>
      <w:proofErr w:type="spellEnd"/>
      <w:r w:rsidRPr="00C0257B">
        <w:t xml:space="preserve"> competed in a further two Olympics, winning silvers in both, before deciding to concentrate on his law career and the administrative side of the sport. </w:t>
      </w:r>
      <w:r w:rsidR="00977DE4">
        <w:t xml:space="preserve"> </w:t>
      </w:r>
      <w:r w:rsidRPr="00C0257B">
        <w:t xml:space="preserve">He rented a house in Brussels’ Rue de la </w:t>
      </w:r>
      <w:proofErr w:type="spellStart"/>
      <w:r w:rsidRPr="00C0257B">
        <w:t>Victoire</w:t>
      </w:r>
      <w:proofErr w:type="spellEnd"/>
      <w:r w:rsidRPr="00C0257B">
        <w:t xml:space="preserve"> </w:t>
      </w:r>
      <w:r w:rsidRPr="00C0257B">
        <w:lastRenderedPageBreak/>
        <w:t xml:space="preserve">and moved in with his second wife and their six children. </w:t>
      </w:r>
      <w:r w:rsidR="00977DE4">
        <w:t xml:space="preserve"> </w:t>
      </w:r>
      <w:r w:rsidRPr="00C0257B">
        <w:t xml:space="preserve">In 1939, he was elected president of the FIE for a second time: his tenure was due to run until the end of 1940, but the war suspended the </w:t>
      </w:r>
      <w:proofErr w:type="spellStart"/>
      <w:r w:rsidRPr="00C0257B">
        <w:t>organisation’s</w:t>
      </w:r>
      <w:proofErr w:type="spellEnd"/>
      <w:r w:rsidRPr="00C0257B">
        <w:t xml:space="preserve"> operations.</w:t>
      </w:r>
    </w:p>
    <w:p w:rsidR="00C0257B" w:rsidRPr="00C0257B" w:rsidRDefault="00C0257B" w:rsidP="00C0257B">
      <w:r w:rsidRPr="00C0257B">
        <w:t>On May 27, 1940, Belgium surrendered to the Nazis.</w:t>
      </w:r>
      <w:r w:rsidR="00977DE4">
        <w:t xml:space="preserve"> </w:t>
      </w:r>
      <w:r w:rsidRPr="00C0257B">
        <w:t xml:space="preserve"> In the preceding days, several Germans had been murdered near Brussels, and the occupiers rounded up suspects, including </w:t>
      </w:r>
      <w:proofErr w:type="spellStart"/>
      <w:r w:rsidRPr="00C0257B">
        <w:t>Anspach</w:t>
      </w:r>
      <w:proofErr w:type="spellEnd"/>
      <w:r w:rsidRPr="00C0257B">
        <w:t>, who was a military prosecutor.</w:t>
      </w:r>
      <w:r w:rsidR="00977DE4">
        <w:t xml:space="preserve"> </w:t>
      </w:r>
      <w:r w:rsidRPr="00C0257B">
        <w:t xml:space="preserve"> He was imprisoned for a week, and cleared of any involvement in the murders.</w:t>
      </w:r>
      <w:r w:rsidR="00977DE4">
        <w:t xml:space="preserve"> </w:t>
      </w:r>
      <w:r w:rsidRPr="00C0257B">
        <w:t xml:space="preserve"> However, his position as head of the FIE was noted and included in the report sent to Nazi Party headquarters in Berlin.</w:t>
      </w:r>
    </w:p>
    <w:p w:rsidR="00C0257B" w:rsidRDefault="00C0257B" w:rsidP="00C0257B">
      <w:r w:rsidRPr="00C0257B">
        <w:t xml:space="preserve">The report reached </w:t>
      </w:r>
      <w:proofErr w:type="spellStart"/>
      <w:r w:rsidRPr="00C0257B">
        <w:t>Obergruppenführer</w:t>
      </w:r>
      <w:proofErr w:type="spellEnd"/>
      <w:r w:rsidRPr="00C0257B">
        <w:t xml:space="preserve"> </w:t>
      </w:r>
      <w:proofErr w:type="spellStart"/>
      <w:r w:rsidRPr="00C0257B">
        <w:t>Reinhard</w:t>
      </w:r>
      <w:proofErr w:type="spellEnd"/>
      <w:r w:rsidRPr="00C0257B">
        <w:t xml:space="preserve"> </w:t>
      </w:r>
      <w:proofErr w:type="spellStart"/>
      <w:r w:rsidRPr="00C0257B">
        <w:t>Heydrich</w:t>
      </w:r>
      <w:proofErr w:type="spellEnd"/>
      <w:r w:rsidRPr="00C0257B">
        <w:t xml:space="preserve">. </w:t>
      </w:r>
      <w:r w:rsidR="00977DE4">
        <w:t xml:space="preserve"> </w:t>
      </w:r>
      <w:r w:rsidRPr="00C0257B">
        <w:t xml:space="preserve">Head of the </w:t>
      </w:r>
      <w:proofErr w:type="spellStart"/>
      <w:r w:rsidRPr="00C0257B">
        <w:t>Sicherheitsdienst</w:t>
      </w:r>
      <w:proofErr w:type="spellEnd"/>
      <w:r w:rsidRPr="00C0257B">
        <w:t xml:space="preserve">, the internal security section of the SS, </w:t>
      </w:r>
      <w:proofErr w:type="spellStart"/>
      <w:r w:rsidRPr="00C0257B">
        <w:t>Heydrich</w:t>
      </w:r>
      <w:proofErr w:type="spellEnd"/>
      <w:r w:rsidRPr="00C0257B">
        <w:t xml:space="preserve"> was widely considered Hitler’s likely successor.</w:t>
      </w:r>
      <w:r w:rsidR="00977DE4">
        <w:t xml:space="preserve"> </w:t>
      </w:r>
      <w:r w:rsidRPr="00C0257B">
        <w:t xml:space="preserve"> He had won the Iron Cross for 60 flying missions, and was a brilliant swimmer, sailor, tennis-player, </w:t>
      </w:r>
      <w:proofErr w:type="gramStart"/>
      <w:r w:rsidRPr="00C0257B">
        <w:t>equestrian</w:t>
      </w:r>
      <w:proofErr w:type="gramEnd"/>
      <w:r w:rsidRPr="00C0257B">
        <w:t xml:space="preserve"> and concert-level violinist.</w:t>
      </w:r>
    </w:p>
    <w:p w:rsidR="0007618A" w:rsidRDefault="0007618A" w:rsidP="00C0257B">
      <w:r w:rsidRPr="00C0257B">
        <w:rPr>
          <w:noProof/>
        </w:rPr>
        <w:drawing>
          <wp:inline distT="0" distB="0" distL="0" distR="0" wp14:anchorId="337EF1ED" wp14:editId="2813CDF2">
            <wp:extent cx="2871216" cy="3813048"/>
            <wp:effectExtent l="0" t="0" r="5715" b="0"/>
            <wp:docPr id="4" name="Picture 4" descr="http://1.bp.blogspot.com/_3olb_4N-2QM/S6tm2NcXrSI/AAAAAAAAASg/WRgHlZ0oVZw/s400/heydrichfencing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bp.blogspot.com/_3olb_4N-2QM/S6tm2NcXrSI/AAAAAAAAASg/WRgHlZ0oVZw/s400/heydrichfencing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1216" cy="3813048"/>
                    </a:xfrm>
                    <a:prstGeom prst="rect">
                      <a:avLst/>
                    </a:prstGeom>
                    <a:noFill/>
                    <a:ln>
                      <a:noFill/>
                    </a:ln>
                  </pic:spPr>
                </pic:pic>
              </a:graphicData>
            </a:graphic>
          </wp:inline>
        </w:drawing>
      </w:r>
    </w:p>
    <w:p w:rsidR="0007618A" w:rsidRDefault="00C0257B" w:rsidP="00C0257B">
      <w:r w:rsidRPr="00C0257B">
        <w:t>His greatest passion, however, was fencing.</w:t>
      </w:r>
      <w:r w:rsidR="00977DE4">
        <w:t xml:space="preserve"> </w:t>
      </w:r>
      <w:r w:rsidRPr="00C0257B">
        <w:t xml:space="preserve"> With its carefully controlled violence, elegant costumes and rigid code of </w:t>
      </w:r>
      <w:proofErr w:type="spellStart"/>
      <w:r w:rsidRPr="00C0257B">
        <w:t>honour</w:t>
      </w:r>
      <w:proofErr w:type="spellEnd"/>
      <w:r w:rsidRPr="00C0257B">
        <w:t>, the sport appealed to many Nazis and fascists: Benito Mussolini and Oswald Mosley were also fanatical about it.</w:t>
      </w:r>
      <w:r w:rsidR="00977DE4">
        <w:t xml:space="preserve"> </w:t>
      </w:r>
      <w:r w:rsidRPr="00C0257B">
        <w:t xml:space="preserve"> </w:t>
      </w:r>
      <w:proofErr w:type="spellStart"/>
      <w:r w:rsidRPr="00C0257B">
        <w:t>Heydrich</w:t>
      </w:r>
      <w:proofErr w:type="spellEnd"/>
      <w:r w:rsidRPr="00C0257B">
        <w:t xml:space="preserve"> (pictured, top, at an SS fencing meet in 1939) was an outstanding saber fencer – but not quite good enough to make the German Olympic team, despite several attempts.</w:t>
      </w:r>
      <w:r w:rsidR="00977DE4">
        <w:t xml:space="preserve"> </w:t>
      </w:r>
      <w:r w:rsidRPr="00C0257B">
        <w:t xml:space="preserve"> When he </w:t>
      </w:r>
      <w:proofErr w:type="spellStart"/>
      <w:r w:rsidRPr="00C0257B">
        <w:t>realised</w:t>
      </w:r>
      <w:proofErr w:type="spellEnd"/>
      <w:r w:rsidRPr="00C0257B">
        <w:t xml:space="preserve"> he would not succeed at the highest level as an athlete, he turned his attention to the governing of the sport.</w:t>
      </w:r>
      <w:r w:rsidR="00977DE4">
        <w:t xml:space="preserve"> </w:t>
      </w:r>
      <w:r w:rsidRPr="00C0257B">
        <w:t xml:space="preserve"> As war raged across Europe, </w:t>
      </w:r>
      <w:proofErr w:type="spellStart"/>
      <w:r w:rsidRPr="00C0257B">
        <w:t>Heydrich</w:t>
      </w:r>
      <w:proofErr w:type="spellEnd"/>
      <w:r w:rsidRPr="00C0257B">
        <w:t xml:space="preserve"> was spending much of his time finagling to become president of the German Fencing Association. </w:t>
      </w:r>
      <w:r w:rsidR="00977DE4">
        <w:t xml:space="preserve"> </w:t>
      </w:r>
      <w:r w:rsidRPr="00C0257B">
        <w:t xml:space="preserve">When he read the report on </w:t>
      </w:r>
      <w:proofErr w:type="spellStart"/>
      <w:r w:rsidRPr="00C0257B">
        <w:lastRenderedPageBreak/>
        <w:t>Anspach</w:t>
      </w:r>
      <w:proofErr w:type="spellEnd"/>
      <w:r w:rsidRPr="00C0257B">
        <w:t>, he saw the chance to grab a greater prize – and made his first move.</w:t>
      </w:r>
      <w:r w:rsidR="00977DE4">
        <w:t xml:space="preserve"> </w:t>
      </w:r>
      <w:r w:rsidRPr="00C0257B">
        <w:t xml:space="preserve"> He sent the Gestapo back to Rue de la </w:t>
      </w:r>
      <w:proofErr w:type="spellStart"/>
      <w:r w:rsidRPr="00C0257B">
        <w:t>Victoire</w:t>
      </w:r>
      <w:proofErr w:type="spellEnd"/>
      <w:r w:rsidRPr="00C0257B">
        <w:t>.</w:t>
      </w:r>
    </w:p>
    <w:p w:rsidR="0007618A" w:rsidRDefault="00C0257B" w:rsidP="00C0257B">
      <w:r w:rsidRPr="00C0257B">
        <w:t xml:space="preserve">The only person in the house was the nanny, Edith Neufeld: </w:t>
      </w:r>
      <w:proofErr w:type="spellStart"/>
      <w:r w:rsidRPr="00C0257B">
        <w:t>Anspach’s</w:t>
      </w:r>
      <w:proofErr w:type="spellEnd"/>
      <w:r w:rsidRPr="00C0257B">
        <w:t xml:space="preserve"> wife, Marguerite, was visiting her mother in Aachen and the children were at school.</w:t>
      </w:r>
      <w:r w:rsidR="00977DE4">
        <w:t xml:space="preserve"> </w:t>
      </w:r>
      <w:r w:rsidRPr="00C0257B">
        <w:t xml:space="preserve"> Neufeld was a 22-year-old half-Jewish German who had fled Berlin for Brussels in 1937.</w:t>
      </w:r>
      <w:r w:rsidR="00977DE4">
        <w:t xml:space="preserve"> </w:t>
      </w:r>
      <w:r w:rsidRPr="00C0257B">
        <w:t xml:space="preserve"> "There were three or four of them," she says. "They were in plain clothes, but I </w:t>
      </w:r>
      <w:proofErr w:type="spellStart"/>
      <w:r w:rsidRPr="00C0257B">
        <w:t>recognised</w:t>
      </w:r>
      <w:proofErr w:type="spellEnd"/>
      <w:r w:rsidRPr="00C0257B">
        <w:t xml:space="preserve"> them from when they had arrested Monsieur </w:t>
      </w:r>
      <w:proofErr w:type="spellStart"/>
      <w:r w:rsidRPr="00C0257B">
        <w:t>Anspach</w:t>
      </w:r>
      <w:proofErr w:type="spellEnd"/>
      <w:r w:rsidRPr="00C0257B">
        <w:t xml:space="preserve"> the week before. </w:t>
      </w:r>
      <w:r w:rsidR="00977DE4">
        <w:t xml:space="preserve"> </w:t>
      </w:r>
      <w:proofErr w:type="gramStart"/>
      <w:r w:rsidRPr="00C0257B">
        <w:t>Gestapo.</w:t>
      </w:r>
      <w:proofErr w:type="gramEnd"/>
      <w:r w:rsidRPr="00C0257B">
        <w:t xml:space="preserve"> </w:t>
      </w:r>
      <w:r w:rsidR="00977DE4">
        <w:t xml:space="preserve"> </w:t>
      </w:r>
      <w:r w:rsidRPr="00C0257B">
        <w:t>They said they needed everything in the house to do with fencing.</w:t>
      </w:r>
      <w:r w:rsidR="00977DE4">
        <w:t xml:space="preserve"> </w:t>
      </w:r>
      <w:r w:rsidRPr="00C0257B">
        <w:t xml:space="preserve"> What could I do? </w:t>
      </w:r>
      <w:r w:rsidR="00977DE4">
        <w:t xml:space="preserve"> </w:t>
      </w:r>
      <w:r w:rsidRPr="00C0257B">
        <w:t>They went into his study and took everything.</w:t>
      </w:r>
      <w:r w:rsidR="00977DE4">
        <w:t xml:space="preserve"> </w:t>
      </w:r>
      <w:r w:rsidRPr="00C0257B">
        <w:t xml:space="preserve"> Then they left.</w:t>
      </w:r>
    </w:p>
    <w:p w:rsidR="0007618A" w:rsidRDefault="00C0257B" w:rsidP="00C0257B">
      <w:r w:rsidRPr="00C0257B">
        <w:t xml:space="preserve">As president of the FIE, </w:t>
      </w:r>
      <w:proofErr w:type="spellStart"/>
      <w:r w:rsidRPr="00C0257B">
        <w:t>Anspach</w:t>
      </w:r>
      <w:proofErr w:type="spellEnd"/>
      <w:r w:rsidRPr="00C0257B">
        <w:t xml:space="preserve"> was keeper of all the </w:t>
      </w:r>
      <w:proofErr w:type="spellStart"/>
      <w:r w:rsidRPr="00C0257B">
        <w:t>organisation’s</w:t>
      </w:r>
      <w:proofErr w:type="spellEnd"/>
      <w:r w:rsidRPr="00C0257B">
        <w:t xml:space="preserve"> records, archives and diplomas.</w:t>
      </w:r>
      <w:r w:rsidR="00977DE4">
        <w:t xml:space="preserve"> </w:t>
      </w:r>
      <w:r w:rsidRPr="00C0257B">
        <w:t xml:space="preserve"> The entire collection was now transported to Berlin. </w:t>
      </w:r>
      <w:r w:rsidR="00977DE4">
        <w:t xml:space="preserve"> </w:t>
      </w:r>
      <w:r w:rsidRPr="00C0257B">
        <w:t xml:space="preserve">On hearing of the theft, </w:t>
      </w:r>
      <w:proofErr w:type="spellStart"/>
      <w:r w:rsidRPr="00C0257B">
        <w:t>Anspach</w:t>
      </w:r>
      <w:proofErr w:type="spellEnd"/>
      <w:r w:rsidRPr="00C0257B">
        <w:t xml:space="preserve">, still in prison, immediately wrote a letter to Hans von </w:t>
      </w:r>
      <w:proofErr w:type="spellStart"/>
      <w:r w:rsidRPr="00C0257B">
        <w:t>Tschammer</w:t>
      </w:r>
      <w:proofErr w:type="spellEnd"/>
      <w:r w:rsidRPr="00C0257B">
        <w:t xml:space="preserve"> und </w:t>
      </w:r>
      <w:proofErr w:type="spellStart"/>
      <w:r w:rsidRPr="00C0257B">
        <w:t>Osten</w:t>
      </w:r>
      <w:proofErr w:type="spellEnd"/>
      <w:r w:rsidRPr="00C0257B">
        <w:t>, the Reich’s sports minister, to demand that the files be returned.</w:t>
      </w:r>
      <w:r w:rsidR="00977DE4">
        <w:t xml:space="preserve"> </w:t>
      </w:r>
      <w:r w:rsidRPr="00C0257B">
        <w:t xml:space="preserve"> Von </w:t>
      </w:r>
      <w:proofErr w:type="spellStart"/>
      <w:r w:rsidRPr="00C0257B">
        <w:t>Tschammer</w:t>
      </w:r>
      <w:proofErr w:type="spellEnd"/>
      <w:r w:rsidRPr="00C0257B">
        <w:t xml:space="preserve"> und </w:t>
      </w:r>
      <w:proofErr w:type="spellStart"/>
      <w:r w:rsidRPr="00C0257B">
        <w:t>Osten</w:t>
      </w:r>
      <w:proofErr w:type="spellEnd"/>
      <w:r w:rsidRPr="00C0257B">
        <w:t xml:space="preserve"> sent a reassuring reply – but nothing happened.</w:t>
      </w:r>
    </w:p>
    <w:p w:rsidR="0007618A" w:rsidRDefault="00C0257B" w:rsidP="00C0257B">
      <w:r w:rsidRPr="00C0257B">
        <w:t xml:space="preserve">In December, </w:t>
      </w:r>
      <w:proofErr w:type="spellStart"/>
      <w:r w:rsidRPr="00C0257B">
        <w:t>Heydrich</w:t>
      </w:r>
      <w:proofErr w:type="spellEnd"/>
      <w:r w:rsidRPr="00C0257B">
        <w:t xml:space="preserve"> achieved his ambition and became head of the German Fencing Association.</w:t>
      </w:r>
      <w:r w:rsidR="00977DE4">
        <w:t xml:space="preserve"> </w:t>
      </w:r>
      <w:r w:rsidRPr="00C0257B">
        <w:t xml:space="preserve"> This prompted his next move, which was to send the Gestapo back to </w:t>
      </w:r>
      <w:proofErr w:type="spellStart"/>
      <w:r w:rsidRPr="00C0257B">
        <w:t>Anspach</w:t>
      </w:r>
      <w:proofErr w:type="spellEnd"/>
      <w:r w:rsidRPr="00C0257B">
        <w:t>, requesting that he come to Berlin.</w:t>
      </w:r>
      <w:r w:rsidR="00977DE4">
        <w:t xml:space="preserve"> </w:t>
      </w:r>
      <w:r w:rsidRPr="00C0257B">
        <w:t xml:space="preserve"> "His friends warned him not to accept any cigarettes </w:t>
      </w:r>
      <w:proofErr w:type="spellStart"/>
      <w:r w:rsidRPr="00C0257B">
        <w:t>Heydrich</w:t>
      </w:r>
      <w:proofErr w:type="spellEnd"/>
      <w:r w:rsidRPr="00C0257B">
        <w:t xml:space="preserve"> offered him," says Neufeld. "In case they were poisoned.</w:t>
      </w:r>
    </w:p>
    <w:p w:rsidR="0007618A" w:rsidRDefault="00C0257B" w:rsidP="00C0257B">
      <w:proofErr w:type="spellStart"/>
      <w:r w:rsidRPr="00C0257B">
        <w:t>Anspach</w:t>
      </w:r>
      <w:proofErr w:type="spellEnd"/>
      <w:r w:rsidRPr="00C0257B">
        <w:t xml:space="preserve"> arrived in the German capital in the first week of February, 1941.</w:t>
      </w:r>
      <w:r w:rsidR="00977DE4">
        <w:t xml:space="preserve"> </w:t>
      </w:r>
      <w:r w:rsidRPr="00C0257B">
        <w:t xml:space="preserve"> He took a hamper to Neufeld’s mother, who still lived in the city, and she drove him to the </w:t>
      </w:r>
      <w:proofErr w:type="spellStart"/>
      <w:r w:rsidRPr="00C0257B">
        <w:t>Kaiserhof</w:t>
      </w:r>
      <w:proofErr w:type="spellEnd"/>
      <w:r w:rsidRPr="00C0257B">
        <w:t>, a luxury hotel that the Nazis were using as a base.</w:t>
      </w:r>
    </w:p>
    <w:p w:rsidR="0007618A" w:rsidRDefault="00C0257B" w:rsidP="00C0257B">
      <w:proofErr w:type="spellStart"/>
      <w:r w:rsidRPr="00C0257B">
        <w:t>Anspach</w:t>
      </w:r>
      <w:proofErr w:type="spellEnd"/>
      <w:r w:rsidRPr="00C0257B">
        <w:t xml:space="preserve"> and </w:t>
      </w:r>
      <w:proofErr w:type="spellStart"/>
      <w:r w:rsidRPr="00C0257B">
        <w:t>Heydrich’s</w:t>
      </w:r>
      <w:proofErr w:type="spellEnd"/>
      <w:r w:rsidRPr="00C0257B">
        <w:t xml:space="preserve"> meeting lasted several hours. </w:t>
      </w:r>
      <w:r w:rsidR="00977DE4">
        <w:t xml:space="preserve"> </w:t>
      </w:r>
      <w:r w:rsidRPr="00C0257B">
        <w:t xml:space="preserve">The German argued that Berlin was a better home for the federation’s documents, as the city was the communications </w:t>
      </w:r>
      <w:proofErr w:type="spellStart"/>
      <w:r w:rsidRPr="00C0257B">
        <w:t>centre</w:t>
      </w:r>
      <w:proofErr w:type="spellEnd"/>
      <w:r w:rsidRPr="00C0257B">
        <w:t xml:space="preserve"> of Europe, and pointed out that </w:t>
      </w:r>
      <w:proofErr w:type="spellStart"/>
      <w:r w:rsidRPr="00C0257B">
        <w:t>Anspach’s</w:t>
      </w:r>
      <w:proofErr w:type="spellEnd"/>
      <w:r w:rsidRPr="00C0257B">
        <w:t xml:space="preserve"> tenure as president of the FIE should theoretically have expired two months previously.</w:t>
      </w:r>
      <w:r w:rsidR="00977DE4">
        <w:t xml:space="preserve"> </w:t>
      </w:r>
      <w:r w:rsidRPr="00C0257B">
        <w:t xml:space="preserve"> The Belgian replied that the federation’s activities were in suspension because of the war, and that he would remain the leader until it was over, after which a new leader could be appointed.</w:t>
      </w:r>
      <w:r w:rsidR="00977DE4">
        <w:t xml:space="preserve"> </w:t>
      </w:r>
      <w:r w:rsidRPr="00C0257B">
        <w:t xml:space="preserve"> </w:t>
      </w:r>
      <w:proofErr w:type="spellStart"/>
      <w:r w:rsidRPr="00C0257B">
        <w:t>Heydrich</w:t>
      </w:r>
      <w:proofErr w:type="spellEnd"/>
      <w:r w:rsidRPr="00C0257B">
        <w:t xml:space="preserve"> parried by suggesting that </w:t>
      </w:r>
      <w:proofErr w:type="spellStart"/>
      <w:r w:rsidRPr="00C0257B">
        <w:t>Anspach</w:t>
      </w:r>
      <w:proofErr w:type="spellEnd"/>
      <w:r w:rsidRPr="00C0257B">
        <w:t xml:space="preserve"> do the decent thing and hand over the reins to him.</w:t>
      </w:r>
    </w:p>
    <w:p w:rsidR="0007618A" w:rsidRDefault="00C0257B" w:rsidP="00C0257B">
      <w:r w:rsidRPr="00C0257B">
        <w:t xml:space="preserve">Not many people would dare say no to the </w:t>
      </w:r>
      <w:proofErr w:type="spellStart"/>
      <w:r w:rsidRPr="00C0257B">
        <w:t>Obergruppenführer’s</w:t>
      </w:r>
      <w:proofErr w:type="spellEnd"/>
      <w:r w:rsidRPr="00C0257B">
        <w:t xml:space="preserve"> ‘invitation’, but </w:t>
      </w:r>
      <w:proofErr w:type="spellStart"/>
      <w:r w:rsidRPr="00C0257B">
        <w:t>Anspach</w:t>
      </w:r>
      <w:proofErr w:type="spellEnd"/>
      <w:r w:rsidRPr="00C0257B">
        <w:t xml:space="preserve"> did just that, and for good measure reiterated that the </w:t>
      </w:r>
      <w:proofErr w:type="spellStart"/>
      <w:r w:rsidRPr="00C0257B">
        <w:t>organisation’s</w:t>
      </w:r>
      <w:proofErr w:type="spellEnd"/>
      <w:r w:rsidRPr="00C0257B">
        <w:t xml:space="preserve"> archives should be returned to him. </w:t>
      </w:r>
      <w:r w:rsidR="00977DE4">
        <w:t xml:space="preserve"> </w:t>
      </w:r>
      <w:r w:rsidRPr="00C0257B">
        <w:t xml:space="preserve">Although </w:t>
      </w:r>
      <w:proofErr w:type="spellStart"/>
      <w:r w:rsidRPr="00C0257B">
        <w:t>Heydrich</w:t>
      </w:r>
      <w:proofErr w:type="spellEnd"/>
      <w:r w:rsidRPr="00C0257B">
        <w:t xml:space="preserve"> was one of the most powerful men in the Third Reich and could easily have had </w:t>
      </w:r>
      <w:proofErr w:type="spellStart"/>
      <w:r w:rsidRPr="00C0257B">
        <w:t>Anspach</w:t>
      </w:r>
      <w:proofErr w:type="spellEnd"/>
      <w:r w:rsidRPr="00C0257B">
        <w:t xml:space="preserve"> either imprisoned or executed, he agreed to let the Belgian return to Brussels, on the condition that he was accompanied by two SS officers.</w:t>
      </w:r>
      <w:r w:rsidR="00977DE4">
        <w:t xml:space="preserve"> </w:t>
      </w:r>
      <w:r w:rsidRPr="00C0257B">
        <w:t xml:space="preserve"> Why </w:t>
      </w:r>
      <w:proofErr w:type="spellStart"/>
      <w:r w:rsidRPr="00C0257B">
        <w:t>Heydrich</w:t>
      </w:r>
      <w:proofErr w:type="spellEnd"/>
      <w:r w:rsidRPr="00C0257B">
        <w:t xml:space="preserve"> did this is a mystery, but perhaps he was saving harsher measures as a last resort: if he could ‘</w:t>
      </w:r>
      <w:proofErr w:type="spellStart"/>
      <w:r w:rsidRPr="00C0257B">
        <w:t>honourably</w:t>
      </w:r>
      <w:proofErr w:type="spellEnd"/>
      <w:r w:rsidRPr="00C0257B">
        <w:t>’ take over the fencing world, so much the better.</w:t>
      </w:r>
    </w:p>
    <w:p w:rsidR="0007618A" w:rsidRDefault="00C0257B" w:rsidP="00C0257B">
      <w:r w:rsidRPr="00C0257B">
        <w:t xml:space="preserve">On February 17, one of the SS officers turned up at </w:t>
      </w:r>
      <w:proofErr w:type="spellStart"/>
      <w:r w:rsidRPr="00C0257B">
        <w:t>Anspach’s</w:t>
      </w:r>
      <w:proofErr w:type="spellEnd"/>
      <w:r w:rsidRPr="00C0257B">
        <w:t xml:space="preserve"> house in Brussels, armed with a letter stating that he would relinquish his presidency of the FIE to </w:t>
      </w:r>
      <w:proofErr w:type="spellStart"/>
      <w:r w:rsidRPr="00C0257B">
        <w:t>Heydrich</w:t>
      </w:r>
      <w:proofErr w:type="spellEnd"/>
      <w:r w:rsidRPr="00C0257B">
        <w:t>, and asking him to sign it.</w:t>
      </w:r>
      <w:r w:rsidR="00977DE4">
        <w:t xml:space="preserve"> </w:t>
      </w:r>
      <w:r w:rsidRPr="00C0257B">
        <w:t xml:space="preserve"> </w:t>
      </w:r>
      <w:proofErr w:type="spellStart"/>
      <w:r w:rsidRPr="00C0257B">
        <w:t>Anspach</w:t>
      </w:r>
      <w:proofErr w:type="spellEnd"/>
      <w:r w:rsidRPr="00C0257B">
        <w:t xml:space="preserve"> asked the SS officer for 24 hours to consider his reply. </w:t>
      </w:r>
      <w:r w:rsidR="00977DE4">
        <w:t xml:space="preserve"> </w:t>
      </w:r>
      <w:r w:rsidRPr="00C0257B">
        <w:t>The next day, he wrote an extraordinary letter that is now in the Fencing Museum in Brussels.</w:t>
      </w:r>
      <w:r w:rsidR="00977DE4">
        <w:t xml:space="preserve"> </w:t>
      </w:r>
      <w:r w:rsidRPr="00C0257B">
        <w:t xml:space="preserve"> "As I am mandated by thirty-seven national fencing federations," </w:t>
      </w:r>
      <w:proofErr w:type="spellStart"/>
      <w:r w:rsidRPr="00C0257B">
        <w:t>Anspach</w:t>
      </w:r>
      <w:proofErr w:type="spellEnd"/>
      <w:r w:rsidRPr="00C0257B">
        <w:t xml:space="preserve"> wrote, "nothing can permit me to abdicate my powers to one affiliate."</w:t>
      </w:r>
    </w:p>
    <w:p w:rsidR="0007618A" w:rsidRDefault="00C0257B" w:rsidP="00C0257B">
      <w:proofErr w:type="spellStart"/>
      <w:r w:rsidRPr="00C0257B">
        <w:lastRenderedPageBreak/>
        <w:t>Heydrich</w:t>
      </w:r>
      <w:proofErr w:type="spellEnd"/>
      <w:r w:rsidRPr="00C0257B">
        <w:t xml:space="preserve"> immediately counter-attacked, inviting the head of the Italian federation, </w:t>
      </w:r>
      <w:proofErr w:type="spellStart"/>
      <w:r w:rsidRPr="00C0257B">
        <w:t>Giulio</w:t>
      </w:r>
      <w:proofErr w:type="spellEnd"/>
      <w:r w:rsidRPr="00C0257B">
        <w:t xml:space="preserve"> </w:t>
      </w:r>
      <w:proofErr w:type="spellStart"/>
      <w:r w:rsidRPr="00C0257B">
        <w:t>Basletta</w:t>
      </w:r>
      <w:proofErr w:type="spellEnd"/>
      <w:r w:rsidRPr="00C0257B">
        <w:t xml:space="preserve">, to Berlin. </w:t>
      </w:r>
      <w:r w:rsidR="00977DE4">
        <w:t xml:space="preserve"> </w:t>
      </w:r>
      <w:r w:rsidRPr="00C0257B">
        <w:t xml:space="preserve">At a gala dinner on March 6, 1941, </w:t>
      </w:r>
      <w:proofErr w:type="spellStart"/>
      <w:r w:rsidRPr="00C0257B">
        <w:t>Heydrich</w:t>
      </w:r>
      <w:proofErr w:type="spellEnd"/>
      <w:r w:rsidRPr="00C0257B">
        <w:t xml:space="preserve"> told </w:t>
      </w:r>
      <w:proofErr w:type="spellStart"/>
      <w:r w:rsidRPr="00C0257B">
        <w:t>Basletta</w:t>
      </w:r>
      <w:proofErr w:type="spellEnd"/>
      <w:r w:rsidRPr="00C0257B">
        <w:t xml:space="preserve"> he thought it was time they took over the running of the FIE.</w:t>
      </w:r>
      <w:r w:rsidR="00977DE4">
        <w:t xml:space="preserve"> </w:t>
      </w:r>
      <w:r w:rsidRPr="00C0257B">
        <w:t xml:space="preserve"> In a letter written to FIE members after the war, </w:t>
      </w:r>
      <w:proofErr w:type="spellStart"/>
      <w:r w:rsidRPr="00C0257B">
        <w:t>Basletta</w:t>
      </w:r>
      <w:proofErr w:type="spellEnd"/>
      <w:r w:rsidRPr="00C0257B">
        <w:t xml:space="preserve"> claimed that he tried to counter </w:t>
      </w:r>
      <w:proofErr w:type="spellStart"/>
      <w:r w:rsidRPr="00C0257B">
        <w:t>Heydrich’s</w:t>
      </w:r>
      <w:proofErr w:type="spellEnd"/>
      <w:r w:rsidRPr="00C0257B">
        <w:t xml:space="preserve"> proposal, but that his German had been too weak.</w:t>
      </w:r>
    </w:p>
    <w:p w:rsidR="0007618A" w:rsidRDefault="00C0257B" w:rsidP="00C0257B">
      <w:proofErr w:type="spellStart"/>
      <w:r w:rsidRPr="00C0257B">
        <w:t>Heydrich</w:t>
      </w:r>
      <w:proofErr w:type="spellEnd"/>
      <w:r w:rsidRPr="00C0257B">
        <w:t xml:space="preserve"> then wrote to </w:t>
      </w:r>
      <w:proofErr w:type="spellStart"/>
      <w:r w:rsidRPr="00C0257B">
        <w:t>Anspach</w:t>
      </w:r>
      <w:proofErr w:type="spellEnd"/>
      <w:r w:rsidRPr="00C0257B">
        <w:t xml:space="preserve">. </w:t>
      </w:r>
      <w:r w:rsidR="00977DE4">
        <w:t xml:space="preserve"> </w:t>
      </w:r>
      <w:r w:rsidRPr="00C0257B">
        <w:t xml:space="preserve">"I agree with </w:t>
      </w:r>
      <w:proofErr w:type="spellStart"/>
      <w:r w:rsidRPr="00C0257B">
        <w:t>Giulio</w:t>
      </w:r>
      <w:proofErr w:type="spellEnd"/>
      <w:r w:rsidRPr="00C0257B">
        <w:t xml:space="preserve"> </w:t>
      </w:r>
      <w:proofErr w:type="spellStart"/>
      <w:r w:rsidRPr="00C0257B">
        <w:t>Basletta</w:t>
      </w:r>
      <w:proofErr w:type="spellEnd"/>
      <w:r w:rsidRPr="00C0257B">
        <w:t xml:space="preserve">," </w:t>
      </w:r>
      <w:proofErr w:type="gramStart"/>
      <w:r w:rsidRPr="00C0257B">
        <w:t>he</w:t>
      </w:r>
      <w:proofErr w:type="gramEnd"/>
      <w:r w:rsidRPr="00C0257B">
        <w:t xml:space="preserve"> wrote, "that during the war it is I and he who will protect the FIE’s interests. </w:t>
      </w:r>
      <w:r w:rsidR="00977DE4">
        <w:t xml:space="preserve"> </w:t>
      </w:r>
      <w:r w:rsidRPr="00C0257B">
        <w:t>The question of the next presidency can be resolved after the war."</w:t>
      </w:r>
    </w:p>
    <w:p w:rsidR="0007618A" w:rsidRDefault="00C0257B" w:rsidP="00C0257B">
      <w:r w:rsidRPr="00C0257B">
        <w:t xml:space="preserve">But once again, </w:t>
      </w:r>
      <w:proofErr w:type="spellStart"/>
      <w:r w:rsidRPr="00C0257B">
        <w:t>Anspach</w:t>
      </w:r>
      <w:proofErr w:type="spellEnd"/>
      <w:r w:rsidRPr="00C0257B">
        <w:t xml:space="preserve"> refused to give up his post, and cleverly used </w:t>
      </w:r>
      <w:proofErr w:type="spellStart"/>
      <w:r w:rsidRPr="00C0257B">
        <w:t>Heydrich’s</w:t>
      </w:r>
      <w:proofErr w:type="spellEnd"/>
      <w:r w:rsidRPr="00C0257B">
        <w:t xml:space="preserve"> argument against him, pointing out that as he did not have any of the official documents of the federation, he was hardly in a position to hand over the reins.</w:t>
      </w:r>
      <w:r w:rsidR="00977DE4">
        <w:t xml:space="preserve"> </w:t>
      </w:r>
      <w:r w:rsidRPr="00C0257B">
        <w:t xml:space="preserve"> </w:t>
      </w:r>
      <w:proofErr w:type="spellStart"/>
      <w:r w:rsidRPr="00C0257B">
        <w:t>Heydrich</w:t>
      </w:r>
      <w:proofErr w:type="spellEnd"/>
      <w:r w:rsidRPr="00C0257B">
        <w:t xml:space="preserve"> did not reply, perhaps because he had more pressing matters to attend to: a month later, Hermann Goering </w:t>
      </w:r>
      <w:proofErr w:type="spellStart"/>
      <w:r w:rsidRPr="00C0257B">
        <w:t>authorised</w:t>
      </w:r>
      <w:proofErr w:type="spellEnd"/>
      <w:r w:rsidRPr="00C0257B">
        <w:t xml:space="preserve"> him to make preparations for the implementation of the ‘final solution to the Jewish question’.</w:t>
      </w:r>
      <w:r w:rsidR="00977DE4">
        <w:t xml:space="preserve"> </w:t>
      </w:r>
      <w:r w:rsidRPr="00C0257B">
        <w:t xml:space="preserve"> </w:t>
      </w:r>
      <w:proofErr w:type="spellStart"/>
      <w:r w:rsidRPr="00C0257B">
        <w:t>Heydrich</w:t>
      </w:r>
      <w:proofErr w:type="spellEnd"/>
      <w:r w:rsidRPr="00C0257B">
        <w:t xml:space="preserve"> was responsible for everything from the mobile death squads to the transport of Jews to the camps.</w:t>
      </w:r>
      <w:r w:rsidR="00977DE4">
        <w:t xml:space="preserve"> </w:t>
      </w:r>
      <w:r w:rsidRPr="00C0257B">
        <w:t xml:space="preserve"> Ten months later, his car was ambushed by Czech agents in Prague, and he was assassinated.</w:t>
      </w:r>
    </w:p>
    <w:p w:rsidR="0007618A" w:rsidRDefault="00C0257B" w:rsidP="00C0257B">
      <w:r w:rsidRPr="00C0257B">
        <w:t xml:space="preserve">After the war, </w:t>
      </w:r>
      <w:proofErr w:type="spellStart"/>
      <w:r w:rsidRPr="00C0257B">
        <w:t>Anspach</w:t>
      </w:r>
      <w:proofErr w:type="spellEnd"/>
      <w:r w:rsidRPr="00C0257B">
        <w:t xml:space="preserve"> bought the house in Rue de la </w:t>
      </w:r>
      <w:proofErr w:type="spellStart"/>
      <w:r w:rsidRPr="00C0257B">
        <w:t>Victoire</w:t>
      </w:r>
      <w:proofErr w:type="spellEnd"/>
      <w:r w:rsidRPr="00C0257B">
        <w:t>, divorced Marguerite and married Edith Neufeld.</w:t>
      </w:r>
      <w:r w:rsidR="00977DE4">
        <w:t xml:space="preserve"> </w:t>
      </w:r>
      <w:r w:rsidRPr="00C0257B">
        <w:t xml:space="preserve"> She was 35 years younger than him, "but it never felt like that," she says. "We grew close as a result of what happened during the war.</w:t>
      </w:r>
      <w:r w:rsidR="00977DE4">
        <w:t xml:space="preserve"> </w:t>
      </w:r>
      <w:r w:rsidRPr="00C0257B">
        <w:t xml:space="preserve"> It’s true that he could be sharp, but he never was with me.</w:t>
      </w:r>
      <w:r w:rsidR="00977DE4">
        <w:t xml:space="preserve"> </w:t>
      </w:r>
      <w:r w:rsidRPr="00C0257B">
        <w:t xml:space="preserve"> He was only ever kind."</w:t>
      </w:r>
    </w:p>
    <w:p w:rsidR="0007618A" w:rsidRDefault="00C0257B" w:rsidP="00C0257B">
      <w:proofErr w:type="spellStart"/>
      <w:r w:rsidRPr="00C0257B">
        <w:t>Anspach</w:t>
      </w:r>
      <w:proofErr w:type="spellEnd"/>
      <w:r w:rsidRPr="00C0257B">
        <w:t xml:space="preserve"> tried to recover the federation’s archives, but the building they were housed in had been burned to the ground during the war.</w:t>
      </w:r>
      <w:r w:rsidR="00977DE4">
        <w:t xml:space="preserve"> </w:t>
      </w:r>
      <w:r w:rsidRPr="00C0257B">
        <w:t xml:space="preserve"> He was re-elected president of the FIE, a post he held until 1948, and the </w:t>
      </w:r>
      <w:proofErr w:type="spellStart"/>
      <w:r w:rsidRPr="00C0257B">
        <w:t>organisation</w:t>
      </w:r>
      <w:proofErr w:type="spellEnd"/>
      <w:r w:rsidRPr="00C0257B">
        <w:t xml:space="preserve"> awarded him its highest </w:t>
      </w:r>
      <w:proofErr w:type="spellStart"/>
      <w:r w:rsidRPr="00C0257B">
        <w:t>honour</w:t>
      </w:r>
      <w:proofErr w:type="spellEnd"/>
      <w:r w:rsidRPr="00C0257B">
        <w:t xml:space="preserve">, the Challenge Chevalier </w:t>
      </w:r>
      <w:proofErr w:type="spellStart"/>
      <w:r w:rsidRPr="00C0257B">
        <w:t>Feyerick</w:t>
      </w:r>
      <w:proofErr w:type="spellEnd"/>
      <w:r w:rsidRPr="00C0257B">
        <w:t xml:space="preserve">, for ‘defending the interest and prestige of the FIE during the war’. </w:t>
      </w:r>
      <w:r w:rsidR="00977DE4">
        <w:t xml:space="preserve"> </w:t>
      </w:r>
      <w:r w:rsidRPr="00C0257B">
        <w:t>A servant stole his gold medal for the team epée, but the individual gold, his other Olympic medals and all his certificates are intact.</w:t>
      </w:r>
      <w:r w:rsidR="00977DE4">
        <w:t xml:space="preserve"> </w:t>
      </w:r>
      <w:r w:rsidRPr="00C0257B">
        <w:t xml:space="preserve"> Later on, </w:t>
      </w:r>
      <w:proofErr w:type="spellStart"/>
      <w:r w:rsidRPr="00C0257B">
        <w:t>Anspach</w:t>
      </w:r>
      <w:proofErr w:type="spellEnd"/>
      <w:r w:rsidRPr="00C0257B">
        <w:t xml:space="preserve"> became an Olympic referee, and at the age of 90 attended the 1972 Munich Olympics.</w:t>
      </w:r>
      <w:r w:rsidR="00977DE4">
        <w:t xml:space="preserve"> </w:t>
      </w:r>
      <w:r w:rsidRPr="00C0257B">
        <w:t xml:space="preserve"> He died, five months short of his 100th birthday, in 1981.</w:t>
      </w:r>
    </w:p>
    <w:p w:rsidR="0007618A" w:rsidRDefault="00C0257B" w:rsidP="00C0257B">
      <w:r w:rsidRPr="00C0257B">
        <w:t xml:space="preserve">"He rarely spoke about what happened between himself and </w:t>
      </w:r>
      <w:proofErr w:type="spellStart"/>
      <w:r w:rsidRPr="00C0257B">
        <w:t>Heydrich</w:t>
      </w:r>
      <w:proofErr w:type="spellEnd"/>
      <w:r w:rsidRPr="00C0257B">
        <w:t xml:space="preserve">," says Pierre </w:t>
      </w:r>
      <w:proofErr w:type="spellStart"/>
      <w:r w:rsidRPr="00C0257B">
        <w:t>Raes</w:t>
      </w:r>
      <w:proofErr w:type="spellEnd"/>
      <w:r w:rsidRPr="00C0257B">
        <w:t xml:space="preserve">, curator of Brussels’ fencing museum. "I think because he found it tragic that someone in the higher echelons of the fencing world was so </w:t>
      </w:r>
      <w:proofErr w:type="spellStart"/>
      <w:r w:rsidRPr="00C0257B">
        <w:t>dishonourable</w:t>
      </w:r>
      <w:proofErr w:type="spellEnd"/>
      <w:r w:rsidRPr="00C0257B">
        <w:t>."</w:t>
      </w:r>
    </w:p>
    <w:p w:rsidR="0007618A" w:rsidRDefault="00C0257B" w:rsidP="00C0257B">
      <w:r w:rsidRPr="00C0257B">
        <w:t xml:space="preserve">"It’s very difficult to outlive him by so many years," says Edith </w:t>
      </w:r>
      <w:proofErr w:type="spellStart"/>
      <w:r w:rsidRPr="00C0257B">
        <w:t>Anspach</w:t>
      </w:r>
      <w:proofErr w:type="spellEnd"/>
      <w:r w:rsidRPr="00C0257B">
        <w:t xml:space="preserve">, who inherited the house in Rue de la </w:t>
      </w:r>
      <w:proofErr w:type="spellStart"/>
      <w:r w:rsidRPr="00C0257B">
        <w:t>Victoire</w:t>
      </w:r>
      <w:proofErr w:type="spellEnd"/>
      <w:r w:rsidRPr="00C0257B">
        <w:t xml:space="preserve"> and is now 87 years old. "But he was an extraordinary man, and I have some magnificent memories."</w:t>
      </w:r>
    </w:p>
    <w:p w:rsidR="0007618A" w:rsidRDefault="00C0257B" w:rsidP="00C0257B">
      <w:r w:rsidRPr="00C0257B">
        <w:t xml:space="preserve">Paul </w:t>
      </w:r>
      <w:proofErr w:type="spellStart"/>
      <w:r w:rsidRPr="00C0257B">
        <w:t>Anspach</w:t>
      </w:r>
      <w:proofErr w:type="spellEnd"/>
      <w:r w:rsidR="00977DE4">
        <w:t xml:space="preserve"> </w:t>
      </w:r>
      <w:r w:rsidRPr="00C0257B">
        <w:rPr>
          <w:i/>
          <w:iCs/>
        </w:rPr>
        <w:t>was</w:t>
      </w:r>
      <w:r w:rsidR="00977DE4">
        <w:rPr>
          <w:i/>
          <w:iCs/>
        </w:rPr>
        <w:t xml:space="preserve"> </w:t>
      </w:r>
      <w:r w:rsidRPr="00C0257B">
        <w:t>an extraordinary man: in the most surreal but frightening contest of his life, he held his head high – and did his sport proud.</w:t>
      </w:r>
    </w:p>
    <w:p w:rsidR="00C0257B" w:rsidRPr="00C0257B" w:rsidRDefault="00C0257B" w:rsidP="00C0257B">
      <w:r w:rsidRPr="00C0257B">
        <w:rPr>
          <w:i/>
          <w:iCs/>
        </w:rPr>
        <w:t xml:space="preserve">With thanks to Edith </w:t>
      </w:r>
      <w:proofErr w:type="spellStart"/>
      <w:r w:rsidRPr="00C0257B">
        <w:rPr>
          <w:i/>
          <w:iCs/>
        </w:rPr>
        <w:t>Anspach</w:t>
      </w:r>
      <w:proofErr w:type="spellEnd"/>
      <w:r w:rsidRPr="00C0257B">
        <w:rPr>
          <w:i/>
          <w:iCs/>
        </w:rPr>
        <w:t xml:space="preserve"> and Pierre </w:t>
      </w:r>
      <w:proofErr w:type="spellStart"/>
      <w:r w:rsidRPr="00C0257B">
        <w:rPr>
          <w:i/>
          <w:iCs/>
        </w:rPr>
        <w:t>Raes</w:t>
      </w:r>
      <w:proofErr w:type="spellEnd"/>
      <w:r w:rsidRPr="00C0257B">
        <w:rPr>
          <w:i/>
          <w:iCs/>
        </w:rPr>
        <w:t>.</w:t>
      </w:r>
    </w:p>
    <w:p w:rsidR="00C0257B" w:rsidRPr="00C0257B" w:rsidRDefault="00C0257B" w:rsidP="00C0257B">
      <w:r w:rsidRPr="00C0257B">
        <w:t>POSTED BY</w:t>
      </w:r>
      <w:r w:rsidR="00977DE4">
        <w:t xml:space="preserve"> </w:t>
      </w:r>
      <w:bookmarkStart w:id="0" w:name="_GoBack"/>
      <w:bookmarkEnd w:id="0"/>
      <w:r w:rsidRPr="00C0257B">
        <w:t>JEREMY DUNS</w:t>
      </w:r>
    </w:p>
    <w:sectPr w:rsidR="00C0257B" w:rsidRPr="00C02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7B"/>
    <w:rsid w:val="0007618A"/>
    <w:rsid w:val="00977DE4"/>
    <w:rsid w:val="00C0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2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7B"/>
    <w:rPr>
      <w:color w:val="0000FF" w:themeColor="hyperlink"/>
      <w:u w:val="single"/>
    </w:rPr>
  </w:style>
  <w:style w:type="paragraph" w:styleId="BalloonText">
    <w:name w:val="Balloon Text"/>
    <w:basedOn w:val="Normal"/>
    <w:link w:val="BalloonTextChar"/>
    <w:uiPriority w:val="99"/>
    <w:semiHidden/>
    <w:unhideWhenUsed/>
    <w:rsid w:val="00C0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7B"/>
    <w:rPr>
      <w:rFonts w:ascii="Tahoma" w:hAnsi="Tahoma" w:cs="Tahoma"/>
      <w:sz w:val="16"/>
      <w:szCs w:val="16"/>
    </w:rPr>
  </w:style>
  <w:style w:type="paragraph" w:styleId="Title">
    <w:name w:val="Title"/>
    <w:basedOn w:val="Normal"/>
    <w:next w:val="Normal"/>
    <w:link w:val="TitleChar"/>
    <w:uiPriority w:val="10"/>
    <w:qFormat/>
    <w:rsid w:val="00C02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5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0257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025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2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7B"/>
    <w:rPr>
      <w:color w:val="0000FF" w:themeColor="hyperlink"/>
      <w:u w:val="single"/>
    </w:rPr>
  </w:style>
  <w:style w:type="paragraph" w:styleId="BalloonText">
    <w:name w:val="Balloon Text"/>
    <w:basedOn w:val="Normal"/>
    <w:link w:val="BalloonTextChar"/>
    <w:uiPriority w:val="99"/>
    <w:semiHidden/>
    <w:unhideWhenUsed/>
    <w:rsid w:val="00C0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7B"/>
    <w:rPr>
      <w:rFonts w:ascii="Tahoma" w:hAnsi="Tahoma" w:cs="Tahoma"/>
      <w:sz w:val="16"/>
      <w:szCs w:val="16"/>
    </w:rPr>
  </w:style>
  <w:style w:type="paragraph" w:styleId="Title">
    <w:name w:val="Title"/>
    <w:basedOn w:val="Normal"/>
    <w:next w:val="Normal"/>
    <w:link w:val="TitleChar"/>
    <w:uiPriority w:val="10"/>
    <w:qFormat/>
    <w:rsid w:val="00C02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5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0257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02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1517">
      <w:bodyDiv w:val="1"/>
      <w:marLeft w:val="0"/>
      <w:marRight w:val="0"/>
      <w:marTop w:val="0"/>
      <w:marBottom w:val="0"/>
      <w:divBdr>
        <w:top w:val="none" w:sz="0" w:space="0" w:color="auto"/>
        <w:left w:val="none" w:sz="0" w:space="0" w:color="auto"/>
        <w:bottom w:val="none" w:sz="0" w:space="0" w:color="auto"/>
        <w:right w:val="none" w:sz="0" w:space="0" w:color="auto"/>
      </w:divBdr>
      <w:divsChild>
        <w:div w:id="1909027912">
          <w:marLeft w:val="0"/>
          <w:marRight w:val="0"/>
          <w:marTop w:val="0"/>
          <w:marBottom w:val="180"/>
          <w:divBdr>
            <w:top w:val="none" w:sz="0" w:space="0" w:color="auto"/>
            <w:left w:val="none" w:sz="0" w:space="0" w:color="auto"/>
            <w:bottom w:val="none" w:sz="0" w:space="0" w:color="auto"/>
            <w:right w:val="none" w:sz="0" w:space="0" w:color="auto"/>
          </w:divBdr>
          <w:divsChild>
            <w:div w:id="678580848">
              <w:marLeft w:val="0"/>
              <w:marRight w:val="0"/>
              <w:marTop w:val="0"/>
              <w:marBottom w:val="0"/>
              <w:divBdr>
                <w:top w:val="none" w:sz="0" w:space="0" w:color="auto"/>
                <w:left w:val="none" w:sz="0" w:space="0" w:color="auto"/>
                <w:bottom w:val="none" w:sz="0" w:space="0" w:color="auto"/>
                <w:right w:val="none" w:sz="0" w:space="0" w:color="auto"/>
              </w:divBdr>
            </w:div>
            <w:div w:id="781806578">
              <w:marLeft w:val="0"/>
              <w:marRight w:val="0"/>
              <w:marTop w:val="0"/>
              <w:marBottom w:val="0"/>
              <w:divBdr>
                <w:top w:val="none" w:sz="0" w:space="0" w:color="auto"/>
                <w:left w:val="none" w:sz="0" w:space="0" w:color="auto"/>
                <w:bottom w:val="none" w:sz="0" w:space="0" w:color="auto"/>
                <w:right w:val="none" w:sz="0" w:space="0" w:color="auto"/>
              </w:divBdr>
            </w:div>
            <w:div w:id="1187717549">
              <w:marLeft w:val="0"/>
              <w:marRight w:val="0"/>
              <w:marTop w:val="0"/>
              <w:marBottom w:val="0"/>
              <w:divBdr>
                <w:top w:val="none" w:sz="0" w:space="0" w:color="auto"/>
                <w:left w:val="none" w:sz="0" w:space="0" w:color="auto"/>
                <w:bottom w:val="none" w:sz="0" w:space="0" w:color="auto"/>
                <w:right w:val="none" w:sz="0" w:space="0" w:color="auto"/>
              </w:divBdr>
            </w:div>
            <w:div w:id="62417294">
              <w:marLeft w:val="0"/>
              <w:marRight w:val="0"/>
              <w:marTop w:val="0"/>
              <w:marBottom w:val="0"/>
              <w:divBdr>
                <w:top w:val="none" w:sz="0" w:space="0" w:color="auto"/>
                <w:left w:val="none" w:sz="0" w:space="0" w:color="auto"/>
                <w:bottom w:val="none" w:sz="0" w:space="0" w:color="auto"/>
                <w:right w:val="none" w:sz="0" w:space="0" w:color="auto"/>
              </w:divBdr>
            </w:div>
            <w:div w:id="185414367">
              <w:marLeft w:val="0"/>
              <w:marRight w:val="0"/>
              <w:marTop w:val="0"/>
              <w:marBottom w:val="0"/>
              <w:divBdr>
                <w:top w:val="none" w:sz="0" w:space="0" w:color="auto"/>
                <w:left w:val="none" w:sz="0" w:space="0" w:color="auto"/>
                <w:bottom w:val="none" w:sz="0" w:space="0" w:color="auto"/>
                <w:right w:val="none" w:sz="0" w:space="0" w:color="auto"/>
              </w:divBdr>
            </w:div>
            <w:div w:id="808861295">
              <w:marLeft w:val="0"/>
              <w:marRight w:val="0"/>
              <w:marTop w:val="0"/>
              <w:marBottom w:val="0"/>
              <w:divBdr>
                <w:top w:val="none" w:sz="0" w:space="0" w:color="auto"/>
                <w:left w:val="none" w:sz="0" w:space="0" w:color="auto"/>
                <w:bottom w:val="none" w:sz="0" w:space="0" w:color="auto"/>
                <w:right w:val="none" w:sz="0" w:space="0" w:color="auto"/>
              </w:divBdr>
            </w:div>
            <w:div w:id="1227380551">
              <w:marLeft w:val="0"/>
              <w:marRight w:val="0"/>
              <w:marTop w:val="0"/>
              <w:marBottom w:val="0"/>
              <w:divBdr>
                <w:top w:val="none" w:sz="0" w:space="0" w:color="auto"/>
                <w:left w:val="none" w:sz="0" w:space="0" w:color="auto"/>
                <w:bottom w:val="none" w:sz="0" w:space="0" w:color="auto"/>
                <w:right w:val="none" w:sz="0" w:space="0" w:color="auto"/>
              </w:divBdr>
            </w:div>
            <w:div w:id="1323240554">
              <w:marLeft w:val="0"/>
              <w:marRight w:val="0"/>
              <w:marTop w:val="0"/>
              <w:marBottom w:val="0"/>
              <w:divBdr>
                <w:top w:val="none" w:sz="0" w:space="0" w:color="auto"/>
                <w:left w:val="none" w:sz="0" w:space="0" w:color="auto"/>
                <w:bottom w:val="none" w:sz="0" w:space="0" w:color="auto"/>
                <w:right w:val="none" w:sz="0" w:space="0" w:color="auto"/>
              </w:divBdr>
            </w:div>
            <w:div w:id="1266572650">
              <w:marLeft w:val="0"/>
              <w:marRight w:val="0"/>
              <w:marTop w:val="0"/>
              <w:marBottom w:val="0"/>
              <w:divBdr>
                <w:top w:val="none" w:sz="0" w:space="0" w:color="auto"/>
                <w:left w:val="none" w:sz="0" w:space="0" w:color="auto"/>
                <w:bottom w:val="none" w:sz="0" w:space="0" w:color="auto"/>
                <w:right w:val="none" w:sz="0" w:space="0" w:color="auto"/>
              </w:divBdr>
            </w:div>
            <w:div w:id="1206723186">
              <w:marLeft w:val="0"/>
              <w:marRight w:val="0"/>
              <w:marTop w:val="0"/>
              <w:marBottom w:val="0"/>
              <w:divBdr>
                <w:top w:val="none" w:sz="0" w:space="0" w:color="auto"/>
                <w:left w:val="none" w:sz="0" w:space="0" w:color="auto"/>
                <w:bottom w:val="none" w:sz="0" w:space="0" w:color="auto"/>
                <w:right w:val="none" w:sz="0" w:space="0" w:color="auto"/>
              </w:divBdr>
            </w:div>
          </w:divsChild>
        </w:div>
        <w:div w:id="30226633">
          <w:marLeft w:val="0"/>
          <w:marRight w:val="0"/>
          <w:marTop w:val="180"/>
          <w:marBottom w:val="180"/>
          <w:divBdr>
            <w:top w:val="none" w:sz="0" w:space="0" w:color="auto"/>
            <w:left w:val="none" w:sz="0" w:space="0" w:color="auto"/>
            <w:bottom w:val="none" w:sz="0" w:space="0" w:color="auto"/>
            <w:right w:val="none" w:sz="0" w:space="0" w:color="auto"/>
          </w:divBdr>
          <w:divsChild>
            <w:div w:id="503394637">
              <w:marLeft w:val="0"/>
              <w:marRight w:val="0"/>
              <w:marTop w:val="0"/>
              <w:marBottom w:val="0"/>
              <w:divBdr>
                <w:top w:val="none" w:sz="0" w:space="0" w:color="auto"/>
                <w:left w:val="none" w:sz="0" w:space="0" w:color="auto"/>
                <w:bottom w:val="none" w:sz="0" w:space="0" w:color="auto"/>
                <w:right w:val="none" w:sz="0" w:space="0" w:color="auto"/>
              </w:divBdr>
            </w:div>
            <w:div w:id="17323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698">
      <w:bodyDiv w:val="1"/>
      <w:marLeft w:val="0"/>
      <w:marRight w:val="0"/>
      <w:marTop w:val="0"/>
      <w:marBottom w:val="0"/>
      <w:divBdr>
        <w:top w:val="none" w:sz="0" w:space="0" w:color="auto"/>
        <w:left w:val="none" w:sz="0" w:space="0" w:color="auto"/>
        <w:bottom w:val="none" w:sz="0" w:space="0" w:color="auto"/>
        <w:right w:val="none" w:sz="0" w:space="0" w:color="auto"/>
      </w:divBdr>
      <w:divsChild>
        <w:div w:id="1577008092">
          <w:marLeft w:val="0"/>
          <w:marRight w:val="0"/>
          <w:marTop w:val="0"/>
          <w:marBottom w:val="180"/>
          <w:divBdr>
            <w:top w:val="none" w:sz="0" w:space="0" w:color="auto"/>
            <w:left w:val="none" w:sz="0" w:space="0" w:color="auto"/>
            <w:bottom w:val="none" w:sz="0" w:space="0" w:color="auto"/>
            <w:right w:val="none" w:sz="0" w:space="0" w:color="auto"/>
          </w:divBdr>
          <w:divsChild>
            <w:div w:id="156658660">
              <w:marLeft w:val="0"/>
              <w:marRight w:val="0"/>
              <w:marTop w:val="0"/>
              <w:marBottom w:val="0"/>
              <w:divBdr>
                <w:top w:val="none" w:sz="0" w:space="0" w:color="auto"/>
                <w:left w:val="none" w:sz="0" w:space="0" w:color="auto"/>
                <w:bottom w:val="none" w:sz="0" w:space="0" w:color="auto"/>
                <w:right w:val="none" w:sz="0" w:space="0" w:color="auto"/>
              </w:divBdr>
            </w:div>
            <w:div w:id="637029128">
              <w:marLeft w:val="0"/>
              <w:marRight w:val="0"/>
              <w:marTop w:val="0"/>
              <w:marBottom w:val="0"/>
              <w:divBdr>
                <w:top w:val="none" w:sz="0" w:space="0" w:color="auto"/>
                <w:left w:val="none" w:sz="0" w:space="0" w:color="auto"/>
                <w:bottom w:val="none" w:sz="0" w:space="0" w:color="auto"/>
                <w:right w:val="none" w:sz="0" w:space="0" w:color="auto"/>
              </w:divBdr>
            </w:div>
            <w:div w:id="214436729">
              <w:marLeft w:val="0"/>
              <w:marRight w:val="0"/>
              <w:marTop w:val="0"/>
              <w:marBottom w:val="0"/>
              <w:divBdr>
                <w:top w:val="none" w:sz="0" w:space="0" w:color="auto"/>
                <w:left w:val="none" w:sz="0" w:space="0" w:color="auto"/>
                <w:bottom w:val="none" w:sz="0" w:space="0" w:color="auto"/>
                <w:right w:val="none" w:sz="0" w:space="0" w:color="auto"/>
              </w:divBdr>
            </w:div>
            <w:div w:id="786967421">
              <w:marLeft w:val="0"/>
              <w:marRight w:val="0"/>
              <w:marTop w:val="0"/>
              <w:marBottom w:val="0"/>
              <w:divBdr>
                <w:top w:val="none" w:sz="0" w:space="0" w:color="auto"/>
                <w:left w:val="none" w:sz="0" w:space="0" w:color="auto"/>
                <w:bottom w:val="none" w:sz="0" w:space="0" w:color="auto"/>
                <w:right w:val="none" w:sz="0" w:space="0" w:color="auto"/>
              </w:divBdr>
            </w:div>
            <w:div w:id="1957325516">
              <w:marLeft w:val="0"/>
              <w:marRight w:val="0"/>
              <w:marTop w:val="0"/>
              <w:marBottom w:val="0"/>
              <w:divBdr>
                <w:top w:val="none" w:sz="0" w:space="0" w:color="auto"/>
                <w:left w:val="none" w:sz="0" w:space="0" w:color="auto"/>
                <w:bottom w:val="none" w:sz="0" w:space="0" w:color="auto"/>
                <w:right w:val="none" w:sz="0" w:space="0" w:color="auto"/>
              </w:divBdr>
            </w:div>
            <w:div w:id="1172067600">
              <w:marLeft w:val="0"/>
              <w:marRight w:val="0"/>
              <w:marTop w:val="0"/>
              <w:marBottom w:val="0"/>
              <w:divBdr>
                <w:top w:val="none" w:sz="0" w:space="0" w:color="auto"/>
                <w:left w:val="none" w:sz="0" w:space="0" w:color="auto"/>
                <w:bottom w:val="none" w:sz="0" w:space="0" w:color="auto"/>
                <w:right w:val="none" w:sz="0" w:space="0" w:color="auto"/>
              </w:divBdr>
            </w:div>
            <w:div w:id="1896506608">
              <w:marLeft w:val="0"/>
              <w:marRight w:val="0"/>
              <w:marTop w:val="0"/>
              <w:marBottom w:val="0"/>
              <w:divBdr>
                <w:top w:val="none" w:sz="0" w:space="0" w:color="auto"/>
                <w:left w:val="none" w:sz="0" w:space="0" w:color="auto"/>
                <w:bottom w:val="none" w:sz="0" w:space="0" w:color="auto"/>
                <w:right w:val="none" w:sz="0" w:space="0" w:color="auto"/>
              </w:divBdr>
            </w:div>
            <w:div w:id="1869761294">
              <w:marLeft w:val="0"/>
              <w:marRight w:val="0"/>
              <w:marTop w:val="0"/>
              <w:marBottom w:val="0"/>
              <w:divBdr>
                <w:top w:val="none" w:sz="0" w:space="0" w:color="auto"/>
                <w:left w:val="none" w:sz="0" w:space="0" w:color="auto"/>
                <w:bottom w:val="none" w:sz="0" w:space="0" w:color="auto"/>
                <w:right w:val="none" w:sz="0" w:space="0" w:color="auto"/>
              </w:divBdr>
            </w:div>
            <w:div w:id="1752115206">
              <w:marLeft w:val="0"/>
              <w:marRight w:val="0"/>
              <w:marTop w:val="0"/>
              <w:marBottom w:val="0"/>
              <w:divBdr>
                <w:top w:val="none" w:sz="0" w:space="0" w:color="auto"/>
                <w:left w:val="none" w:sz="0" w:space="0" w:color="auto"/>
                <w:bottom w:val="none" w:sz="0" w:space="0" w:color="auto"/>
                <w:right w:val="none" w:sz="0" w:space="0" w:color="auto"/>
              </w:divBdr>
            </w:div>
            <w:div w:id="2000577152">
              <w:marLeft w:val="0"/>
              <w:marRight w:val="0"/>
              <w:marTop w:val="0"/>
              <w:marBottom w:val="0"/>
              <w:divBdr>
                <w:top w:val="none" w:sz="0" w:space="0" w:color="auto"/>
                <w:left w:val="none" w:sz="0" w:space="0" w:color="auto"/>
                <w:bottom w:val="none" w:sz="0" w:space="0" w:color="auto"/>
                <w:right w:val="none" w:sz="0" w:space="0" w:color="auto"/>
              </w:divBdr>
            </w:div>
          </w:divsChild>
        </w:div>
        <w:div w:id="889539769">
          <w:marLeft w:val="0"/>
          <w:marRight w:val="0"/>
          <w:marTop w:val="180"/>
          <w:marBottom w:val="180"/>
          <w:divBdr>
            <w:top w:val="none" w:sz="0" w:space="0" w:color="auto"/>
            <w:left w:val="none" w:sz="0" w:space="0" w:color="auto"/>
            <w:bottom w:val="none" w:sz="0" w:space="0" w:color="auto"/>
            <w:right w:val="none" w:sz="0" w:space="0" w:color="auto"/>
          </w:divBdr>
          <w:divsChild>
            <w:div w:id="184828916">
              <w:marLeft w:val="0"/>
              <w:marRight w:val="0"/>
              <w:marTop w:val="0"/>
              <w:marBottom w:val="0"/>
              <w:divBdr>
                <w:top w:val="none" w:sz="0" w:space="0" w:color="auto"/>
                <w:left w:val="none" w:sz="0" w:space="0" w:color="auto"/>
                <w:bottom w:val="none" w:sz="0" w:space="0" w:color="auto"/>
                <w:right w:val="none" w:sz="0" w:space="0" w:color="auto"/>
              </w:divBdr>
            </w:div>
            <w:div w:id="19954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3olb_4N-2QM/S6tm2NcXrSI/AAAAAAAAASg/WRgHlZ0oVZw/s1600/heydrichfencing2.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4.bp.blogspot.com/_3olb_4N-2QM/S6tnrPgW4dI/AAAAAAAAASo/PtTyiIhKN7s/s1600/anspacholympicteam.jpg" TargetMode="External"/><Relationship Id="rId11" Type="http://schemas.openxmlformats.org/officeDocument/2006/relationships/theme" Target="theme/theme1.xml"/><Relationship Id="rId5" Type="http://schemas.openxmlformats.org/officeDocument/2006/relationships/hyperlink" Target="http://www.fie.ch/download/rules/fr/RINTRO.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Masin</dc:creator>
  <cp:lastModifiedBy>George Masin</cp:lastModifiedBy>
  <cp:revision>2</cp:revision>
  <dcterms:created xsi:type="dcterms:W3CDTF">2011-12-29T22:35:00Z</dcterms:created>
  <dcterms:modified xsi:type="dcterms:W3CDTF">2012-09-27T21:31:00Z</dcterms:modified>
</cp:coreProperties>
</file>